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DA6E80" w14:textId="75358734" w:rsidR="00DF415F" w:rsidRPr="00CB1CCC" w:rsidRDefault="00EC7FFB" w:rsidP="009A15AB">
      <w:pPr>
        <w:tabs>
          <w:tab w:val="left" w:pos="111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1CCC">
        <w:rPr>
          <w:rFonts w:ascii="Times New Roman" w:hAnsi="Times New Roman" w:cs="Times New Roman"/>
          <w:b/>
          <w:sz w:val="28"/>
          <w:szCs w:val="28"/>
        </w:rPr>
        <w:t>Самоскид 10 тон, 4х2</w:t>
      </w:r>
      <w:r w:rsidR="009A15AB" w:rsidRPr="00CB1C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B1CCC">
        <w:rPr>
          <w:rFonts w:ascii="Times New Roman" w:hAnsi="Times New Roman" w:cs="Times New Roman"/>
          <w:b/>
          <w:sz w:val="28"/>
          <w:szCs w:val="28"/>
        </w:rPr>
        <w:t>з зад</w:t>
      </w:r>
      <w:bookmarkStart w:id="0" w:name="_GoBack"/>
      <w:bookmarkEnd w:id="0"/>
      <w:r w:rsidRPr="00CB1CCC">
        <w:rPr>
          <w:rFonts w:ascii="Times New Roman" w:hAnsi="Times New Roman" w:cs="Times New Roman"/>
          <w:b/>
          <w:sz w:val="28"/>
          <w:szCs w:val="28"/>
        </w:rPr>
        <w:t>нім р</w:t>
      </w:r>
      <w:r w:rsidR="00A61B17" w:rsidRPr="00CB1CCC">
        <w:rPr>
          <w:rFonts w:ascii="Times New Roman" w:hAnsi="Times New Roman" w:cs="Times New Roman"/>
          <w:b/>
          <w:sz w:val="28"/>
          <w:szCs w:val="28"/>
        </w:rPr>
        <w:t>озвантаженням, об’ємом кузова 12</w:t>
      </w:r>
      <w:r w:rsidRPr="00CB1CCC">
        <w:rPr>
          <w:rFonts w:ascii="Times New Roman" w:hAnsi="Times New Roman" w:cs="Times New Roman"/>
          <w:b/>
          <w:sz w:val="28"/>
          <w:szCs w:val="28"/>
        </w:rPr>
        <w:t>м3</w:t>
      </w:r>
      <w:r w:rsidR="009A15AB" w:rsidRPr="00CB1CCC">
        <w:rPr>
          <w:rFonts w:ascii="Times New Roman" w:hAnsi="Times New Roman" w:cs="Times New Roman"/>
          <w:b/>
          <w:sz w:val="28"/>
          <w:szCs w:val="28"/>
        </w:rPr>
        <w:t>.</w:t>
      </w:r>
    </w:p>
    <w:p w14:paraId="2190BD98" w14:textId="12DE3E06" w:rsidR="009A15AB" w:rsidRPr="00CB1CCC" w:rsidRDefault="009A15AB" w:rsidP="009A15AB">
      <w:pPr>
        <w:tabs>
          <w:tab w:val="left" w:pos="111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1CCC">
        <w:rPr>
          <w:rFonts w:ascii="Times New Roman" w:hAnsi="Times New Roman" w:cs="Times New Roman"/>
          <w:b/>
          <w:sz w:val="28"/>
          <w:szCs w:val="28"/>
        </w:rPr>
        <w:t>Виробництво Україна</w:t>
      </w:r>
    </w:p>
    <w:p w14:paraId="27CDC94B" w14:textId="4D8EACCE" w:rsidR="00DF415F" w:rsidRDefault="00DF415F" w:rsidP="00DF415F">
      <w:pPr>
        <w:pStyle w:val="a7"/>
        <w:tabs>
          <w:tab w:val="left" w:pos="1110"/>
        </w:tabs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4C6CFB53" w14:textId="3C90FDD7" w:rsidR="00861896" w:rsidRPr="00783E95" w:rsidRDefault="00E47BB9" w:rsidP="00E47BB9">
      <w:pPr>
        <w:pStyle w:val="a7"/>
        <w:tabs>
          <w:tab w:val="left" w:pos="1110"/>
        </w:tabs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30870CC9" wp14:editId="3EF2EC5B">
            <wp:extent cx="6120765" cy="3443605"/>
            <wp:effectExtent l="0" t="0" r="0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SC0601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443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2"/>
        <w:tblW w:w="5054" w:type="pct"/>
        <w:tblLook w:val="04A0" w:firstRow="1" w:lastRow="0" w:firstColumn="1" w:lastColumn="0" w:noHBand="0" w:noVBand="1"/>
      </w:tblPr>
      <w:tblGrid>
        <w:gridCol w:w="2599"/>
        <w:gridCol w:w="3568"/>
        <w:gridCol w:w="3566"/>
      </w:tblGrid>
      <w:tr w:rsidR="00DF415F" w:rsidRPr="00D53C5E" w14:paraId="392945CA" w14:textId="77777777" w:rsidTr="0040683C">
        <w:trPr>
          <w:trHeight w:val="56"/>
        </w:trPr>
        <w:tc>
          <w:tcPr>
            <w:tcW w:w="13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839F98" w14:textId="77777777" w:rsidR="00DF415F" w:rsidRPr="00D53C5E" w:rsidRDefault="00DF415F" w:rsidP="0040683C">
            <w:pPr>
              <w:pStyle w:val="a6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uk-UA" w:eastAsia="uk-UA"/>
              </w:rPr>
            </w:pPr>
            <w:r w:rsidRPr="00D53C5E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uk-UA" w:eastAsia="uk-UA"/>
              </w:rPr>
              <w:t>Двигун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8E5BBE" w14:textId="77777777" w:rsidR="00DF415F" w:rsidRPr="00D53C5E" w:rsidRDefault="00DF415F" w:rsidP="0040683C">
            <w:pPr>
              <w:pStyle w:val="a6"/>
              <w:rPr>
                <w:rFonts w:ascii="Times New Roman" w:hAnsi="Times New Roman" w:cs="Times New Roman"/>
                <w:kern w:val="36"/>
                <w:sz w:val="24"/>
                <w:szCs w:val="24"/>
                <w:lang w:val="uk-UA" w:eastAsia="uk-UA"/>
              </w:rPr>
            </w:pPr>
            <w:r w:rsidRPr="00D53C5E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>Модель</w:t>
            </w:r>
          </w:p>
        </w:tc>
        <w:tc>
          <w:tcPr>
            <w:tcW w:w="18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62537A" w14:textId="77777777" w:rsidR="00DF415F" w:rsidRPr="00D53C5E" w:rsidRDefault="00DF415F" w:rsidP="0040683C">
            <w:pPr>
              <w:pStyle w:val="a6"/>
              <w:rPr>
                <w:rFonts w:ascii="Times New Roman" w:hAnsi="Times New Roman" w:cs="Times New Roman"/>
                <w:kern w:val="36"/>
                <w:sz w:val="24"/>
                <w:szCs w:val="24"/>
                <w:lang w:val="uk-UA" w:eastAsia="uk-UA"/>
              </w:rPr>
            </w:pPr>
            <w:proofErr w:type="spellStart"/>
            <w:r w:rsidRPr="00D53C5E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>Cummins</w:t>
            </w:r>
            <w:proofErr w:type="spellEnd"/>
            <w:r w:rsidRPr="00D53C5E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 xml:space="preserve"> ISD285 50 (Євро-5)</w:t>
            </w:r>
          </w:p>
        </w:tc>
      </w:tr>
      <w:tr w:rsidR="00DF415F" w:rsidRPr="00D53C5E" w14:paraId="4ED2AC91" w14:textId="77777777" w:rsidTr="0040683C">
        <w:trPr>
          <w:trHeight w:val="267"/>
        </w:trPr>
        <w:tc>
          <w:tcPr>
            <w:tcW w:w="13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672162" w14:textId="77777777" w:rsidR="00DF415F" w:rsidRPr="00D53C5E" w:rsidRDefault="00DF415F" w:rsidP="0040683C">
            <w:pPr>
              <w:pStyle w:val="a6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uk-UA" w:eastAsia="uk-UA"/>
              </w:rPr>
            </w:pP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78A5FD" w14:textId="77777777" w:rsidR="00DF415F" w:rsidRPr="00D53C5E" w:rsidRDefault="00DF415F" w:rsidP="0040683C">
            <w:pPr>
              <w:pStyle w:val="a6"/>
              <w:rPr>
                <w:rFonts w:ascii="Times New Roman" w:hAnsi="Times New Roman" w:cs="Times New Roman"/>
                <w:kern w:val="36"/>
                <w:sz w:val="24"/>
                <w:szCs w:val="24"/>
                <w:lang w:val="uk-UA" w:eastAsia="uk-UA"/>
              </w:rPr>
            </w:pPr>
            <w:r w:rsidRPr="00D53C5E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>Об `</w:t>
            </w:r>
            <w:proofErr w:type="spellStart"/>
            <w:r w:rsidRPr="00D53C5E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>єм</w:t>
            </w:r>
            <w:proofErr w:type="spellEnd"/>
          </w:p>
        </w:tc>
        <w:tc>
          <w:tcPr>
            <w:tcW w:w="183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849846" w14:textId="5CA01B5B" w:rsidR="00DF415F" w:rsidRPr="00F22E22" w:rsidRDefault="00DF415F" w:rsidP="00F22E22">
            <w:pPr>
              <w:pStyle w:val="a6"/>
              <w:rPr>
                <w:rFonts w:ascii="Times New Roman" w:hAnsi="Times New Roman" w:cs="Times New Roman"/>
                <w:kern w:val="36"/>
                <w:sz w:val="24"/>
                <w:szCs w:val="24"/>
                <w:lang w:eastAsia="uk-UA"/>
              </w:rPr>
            </w:pPr>
            <w:r w:rsidRPr="00D53C5E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 xml:space="preserve">6 </w:t>
            </w:r>
            <w:r w:rsidR="00F22E22">
              <w:rPr>
                <w:rFonts w:ascii="Times New Roman" w:eastAsia="SimSun" w:hAnsi="Times New Roman" w:cs="Times New Roman"/>
                <w:sz w:val="24"/>
                <w:szCs w:val="24"/>
              </w:rPr>
              <w:t>690</w:t>
            </w:r>
          </w:p>
        </w:tc>
      </w:tr>
      <w:tr w:rsidR="00DF415F" w:rsidRPr="00D53C5E" w14:paraId="54A9114F" w14:textId="77777777" w:rsidTr="0040683C">
        <w:trPr>
          <w:trHeight w:val="55"/>
        </w:trPr>
        <w:tc>
          <w:tcPr>
            <w:tcW w:w="13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33092D" w14:textId="77777777" w:rsidR="00DF415F" w:rsidRPr="00D53C5E" w:rsidRDefault="00DF415F" w:rsidP="0040683C">
            <w:pPr>
              <w:pStyle w:val="a6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uk-UA" w:eastAsia="uk-UA"/>
              </w:rPr>
            </w:pP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F3B64C" w14:textId="77777777" w:rsidR="00DF415F" w:rsidRPr="00D53C5E" w:rsidRDefault="00DF415F" w:rsidP="0040683C">
            <w:pPr>
              <w:pStyle w:val="a6"/>
              <w:rPr>
                <w:rFonts w:ascii="Times New Roman" w:hAnsi="Times New Roman" w:cs="Times New Roman"/>
                <w:kern w:val="36"/>
                <w:sz w:val="24"/>
                <w:szCs w:val="24"/>
                <w:lang w:val="uk-UA" w:eastAsia="uk-UA"/>
              </w:rPr>
            </w:pPr>
            <w:r w:rsidRPr="00D53C5E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>Максимальна потужність (</w:t>
            </w:r>
            <w:proofErr w:type="spellStart"/>
            <w:r w:rsidRPr="00D53C5E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>к.с</w:t>
            </w:r>
            <w:proofErr w:type="spellEnd"/>
            <w:r w:rsidRPr="00D53C5E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>.)</w:t>
            </w:r>
          </w:p>
        </w:tc>
        <w:tc>
          <w:tcPr>
            <w:tcW w:w="183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A56F3B" w14:textId="77777777" w:rsidR="00DF415F" w:rsidRPr="00D53C5E" w:rsidRDefault="00DF415F" w:rsidP="0040683C">
            <w:pPr>
              <w:pStyle w:val="a6"/>
              <w:rPr>
                <w:rFonts w:ascii="Times New Roman" w:hAnsi="Times New Roman" w:cs="Times New Roman"/>
                <w:kern w:val="36"/>
                <w:sz w:val="24"/>
                <w:szCs w:val="24"/>
                <w:lang w:val="uk-UA" w:eastAsia="uk-UA"/>
              </w:rPr>
            </w:pPr>
            <w:r w:rsidRPr="00D53C5E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>2</w:t>
            </w:r>
            <w:r w:rsidRPr="00D53C5E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77</w:t>
            </w:r>
            <w:r w:rsidRPr="00D53C5E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>/2500</w:t>
            </w:r>
          </w:p>
        </w:tc>
      </w:tr>
      <w:tr w:rsidR="00DF415F" w:rsidRPr="00D53C5E" w14:paraId="7C1E37EB" w14:textId="77777777" w:rsidTr="0040683C">
        <w:trPr>
          <w:trHeight w:val="55"/>
        </w:trPr>
        <w:tc>
          <w:tcPr>
            <w:tcW w:w="13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9EC99" w14:textId="77777777" w:rsidR="00DF415F" w:rsidRPr="00D53C5E" w:rsidRDefault="00DF415F" w:rsidP="0040683C">
            <w:pPr>
              <w:pStyle w:val="a6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uk-UA" w:eastAsia="uk-UA"/>
              </w:rPr>
            </w:pP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C68ED0" w14:textId="77777777" w:rsidR="00DF415F" w:rsidRPr="00D53C5E" w:rsidRDefault="00DF415F" w:rsidP="0040683C">
            <w:pPr>
              <w:pStyle w:val="a6"/>
              <w:rPr>
                <w:rFonts w:ascii="Times New Roman" w:hAnsi="Times New Roman" w:cs="Times New Roman"/>
                <w:kern w:val="36"/>
                <w:sz w:val="24"/>
                <w:szCs w:val="24"/>
                <w:lang w:val="uk-UA" w:eastAsia="uk-UA"/>
              </w:rPr>
            </w:pPr>
            <w:r w:rsidRPr="00D53C5E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>Максимальний крутний момент (н/м)</w:t>
            </w:r>
          </w:p>
        </w:tc>
        <w:tc>
          <w:tcPr>
            <w:tcW w:w="183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618454" w14:textId="77777777" w:rsidR="00DF415F" w:rsidRPr="00D53C5E" w:rsidRDefault="00DF415F" w:rsidP="0040683C">
            <w:pPr>
              <w:pStyle w:val="a6"/>
              <w:rPr>
                <w:rFonts w:ascii="Times New Roman" w:hAnsi="Times New Roman" w:cs="Times New Roman"/>
                <w:kern w:val="36"/>
                <w:sz w:val="24"/>
                <w:szCs w:val="24"/>
                <w:lang w:val="uk-UA" w:eastAsia="uk-UA"/>
              </w:rPr>
            </w:pPr>
            <w:r w:rsidRPr="00D53C5E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>10</w:t>
            </w:r>
            <w:r w:rsidRPr="00D53C5E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06</w:t>
            </w:r>
            <w:r w:rsidRPr="00D53C5E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>/1200-1800</w:t>
            </w:r>
          </w:p>
        </w:tc>
      </w:tr>
      <w:tr w:rsidR="00DF415F" w:rsidRPr="00D53C5E" w14:paraId="04186212" w14:textId="77777777" w:rsidTr="0040683C">
        <w:trPr>
          <w:trHeight w:val="138"/>
        </w:trPr>
        <w:tc>
          <w:tcPr>
            <w:tcW w:w="13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54356C" w14:textId="77777777" w:rsidR="00DF415F" w:rsidRPr="00D53C5E" w:rsidRDefault="00DF415F" w:rsidP="0040683C">
            <w:pPr>
              <w:pStyle w:val="a6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uk-UA" w:eastAsia="uk-UA"/>
              </w:rPr>
            </w:pPr>
            <w:r w:rsidRPr="00D53C5E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uk-UA" w:eastAsia="uk-UA"/>
              </w:rPr>
              <w:t>КПП</w:t>
            </w:r>
          </w:p>
        </w:tc>
        <w:tc>
          <w:tcPr>
            <w:tcW w:w="183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923E3B" w14:textId="77777777" w:rsidR="00DF415F" w:rsidRPr="00D53C5E" w:rsidRDefault="00DF415F" w:rsidP="0040683C">
            <w:pPr>
              <w:pStyle w:val="a6"/>
              <w:rPr>
                <w:rFonts w:ascii="Times New Roman" w:hAnsi="Times New Roman" w:cs="Times New Roman"/>
                <w:kern w:val="36"/>
                <w:sz w:val="24"/>
                <w:szCs w:val="24"/>
                <w:lang w:val="uk-UA" w:eastAsia="uk-UA"/>
              </w:rPr>
            </w:pPr>
            <w:r w:rsidRPr="00D53C5E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>Тип</w:t>
            </w:r>
          </w:p>
        </w:tc>
        <w:tc>
          <w:tcPr>
            <w:tcW w:w="183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6A6102" w14:textId="77777777" w:rsidR="00DF415F" w:rsidRPr="00D53C5E" w:rsidRDefault="00DF415F" w:rsidP="0040683C">
            <w:pPr>
              <w:pStyle w:val="a6"/>
              <w:rPr>
                <w:rFonts w:ascii="Times New Roman" w:hAnsi="Times New Roman" w:cs="Times New Roman"/>
                <w:kern w:val="36"/>
                <w:sz w:val="24"/>
                <w:szCs w:val="24"/>
                <w:lang w:val="uk-UA" w:eastAsia="uk-UA"/>
              </w:rPr>
            </w:pPr>
            <w:r w:rsidRPr="00D53C5E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>механічна</w:t>
            </w:r>
          </w:p>
        </w:tc>
      </w:tr>
      <w:tr w:rsidR="00DF415F" w:rsidRPr="00D53C5E" w14:paraId="165C1BB3" w14:textId="77777777" w:rsidTr="0040683C">
        <w:trPr>
          <w:trHeight w:val="138"/>
        </w:trPr>
        <w:tc>
          <w:tcPr>
            <w:tcW w:w="13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705EF" w14:textId="77777777" w:rsidR="00DF415F" w:rsidRPr="00D53C5E" w:rsidRDefault="00DF415F" w:rsidP="0040683C">
            <w:pPr>
              <w:pStyle w:val="a6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uk-UA" w:eastAsia="uk-UA"/>
              </w:rPr>
            </w:pPr>
          </w:p>
        </w:tc>
        <w:tc>
          <w:tcPr>
            <w:tcW w:w="183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2B80E9" w14:textId="77777777" w:rsidR="00DF415F" w:rsidRPr="00D53C5E" w:rsidRDefault="00DF415F" w:rsidP="0040683C">
            <w:pPr>
              <w:pStyle w:val="a6"/>
              <w:rPr>
                <w:rFonts w:ascii="Times New Roman" w:hAnsi="Times New Roman" w:cs="Times New Roman"/>
                <w:kern w:val="36"/>
                <w:sz w:val="24"/>
                <w:szCs w:val="24"/>
                <w:lang w:val="uk-UA" w:eastAsia="uk-UA"/>
              </w:rPr>
            </w:pPr>
            <w:r w:rsidRPr="00D53C5E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>Кількість ступенів</w:t>
            </w:r>
          </w:p>
        </w:tc>
        <w:tc>
          <w:tcPr>
            <w:tcW w:w="183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FD3161" w14:textId="77777777" w:rsidR="00DF415F" w:rsidRPr="00D53C5E" w:rsidRDefault="00DF415F" w:rsidP="0040683C">
            <w:pPr>
              <w:pStyle w:val="a6"/>
              <w:rPr>
                <w:rFonts w:ascii="Times New Roman" w:hAnsi="Times New Roman" w:cs="Times New Roman"/>
                <w:kern w:val="36"/>
                <w:sz w:val="24"/>
                <w:szCs w:val="24"/>
                <w:lang w:val="uk-UA" w:eastAsia="uk-UA"/>
              </w:rPr>
            </w:pPr>
            <w:r w:rsidRPr="00D53C5E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>8JS118TA-B 8-ми ступінчаста</w:t>
            </w:r>
          </w:p>
        </w:tc>
      </w:tr>
      <w:tr w:rsidR="00DF415F" w:rsidRPr="00D53C5E" w14:paraId="5A8AC6A8" w14:textId="77777777" w:rsidTr="0040683C">
        <w:trPr>
          <w:trHeight w:val="24"/>
        </w:trPr>
        <w:tc>
          <w:tcPr>
            <w:tcW w:w="13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9F641D" w14:textId="77777777" w:rsidR="00DF415F" w:rsidRPr="00D53C5E" w:rsidRDefault="00DF415F" w:rsidP="0040683C">
            <w:pPr>
              <w:pStyle w:val="a6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uk-UA" w:eastAsia="uk-UA"/>
              </w:rPr>
            </w:pPr>
            <w:r w:rsidRPr="00D53C5E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uk-UA" w:eastAsia="uk-UA"/>
              </w:rPr>
              <w:t>Основні параметри</w:t>
            </w:r>
          </w:p>
        </w:tc>
        <w:tc>
          <w:tcPr>
            <w:tcW w:w="183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D08E52" w14:textId="77777777" w:rsidR="00DF415F" w:rsidRPr="00D53C5E" w:rsidRDefault="00DF415F" w:rsidP="0040683C">
            <w:pPr>
              <w:pStyle w:val="a6"/>
              <w:rPr>
                <w:rFonts w:ascii="Times New Roman" w:hAnsi="Times New Roman" w:cs="Times New Roman"/>
                <w:kern w:val="36"/>
                <w:sz w:val="24"/>
                <w:szCs w:val="24"/>
                <w:lang w:val="uk-UA" w:eastAsia="uk-UA"/>
              </w:rPr>
            </w:pPr>
            <w:r w:rsidRPr="00D53C5E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>Габаритні розміри шасі (мм)</w:t>
            </w:r>
          </w:p>
        </w:tc>
        <w:tc>
          <w:tcPr>
            <w:tcW w:w="183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F094D6" w14:textId="77777777" w:rsidR="00DF415F" w:rsidRPr="00D53C5E" w:rsidRDefault="00DF415F" w:rsidP="0040683C">
            <w:pPr>
              <w:pStyle w:val="a6"/>
              <w:rPr>
                <w:rFonts w:ascii="Times New Roman" w:hAnsi="Times New Roman" w:cs="Times New Roman"/>
                <w:kern w:val="36"/>
                <w:sz w:val="24"/>
                <w:szCs w:val="24"/>
                <w:lang w:val="uk-UA" w:eastAsia="uk-UA"/>
              </w:rPr>
            </w:pPr>
            <w:r w:rsidRPr="00D53C5E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>7632×2522×3048</w:t>
            </w:r>
          </w:p>
        </w:tc>
      </w:tr>
      <w:tr w:rsidR="00DF415F" w:rsidRPr="00D53C5E" w14:paraId="06D5B7FF" w14:textId="77777777" w:rsidTr="0040683C">
        <w:trPr>
          <w:trHeight w:val="24"/>
        </w:trPr>
        <w:tc>
          <w:tcPr>
            <w:tcW w:w="133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F410F9" w14:textId="77777777" w:rsidR="00DF415F" w:rsidRPr="00D53C5E" w:rsidRDefault="00DF415F" w:rsidP="0040683C">
            <w:pPr>
              <w:pStyle w:val="a6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uk-UA" w:eastAsia="uk-UA"/>
              </w:rPr>
            </w:pPr>
          </w:p>
        </w:tc>
        <w:tc>
          <w:tcPr>
            <w:tcW w:w="183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3BD02F" w14:textId="77777777" w:rsidR="00DF415F" w:rsidRPr="00D53C5E" w:rsidRDefault="00DF415F" w:rsidP="0040683C">
            <w:pPr>
              <w:pStyle w:val="a6"/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</w:pPr>
            <w:r w:rsidRPr="00D53C5E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>Колісна формула</w:t>
            </w:r>
          </w:p>
        </w:tc>
        <w:tc>
          <w:tcPr>
            <w:tcW w:w="183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AE8FF7" w14:textId="77777777" w:rsidR="00DF415F" w:rsidRPr="00D53C5E" w:rsidRDefault="00DF415F" w:rsidP="0040683C">
            <w:pPr>
              <w:pStyle w:val="a6"/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</w:pPr>
            <w:r w:rsidRPr="00D53C5E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>4х2</w:t>
            </w:r>
          </w:p>
        </w:tc>
      </w:tr>
      <w:tr w:rsidR="00DF415F" w:rsidRPr="00D53C5E" w14:paraId="48FA62DD" w14:textId="77777777" w:rsidTr="0040683C">
        <w:trPr>
          <w:trHeight w:val="248"/>
        </w:trPr>
        <w:tc>
          <w:tcPr>
            <w:tcW w:w="13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006D21" w14:textId="77777777" w:rsidR="00DF415F" w:rsidRPr="00D53C5E" w:rsidRDefault="00DF415F" w:rsidP="0040683C">
            <w:pPr>
              <w:pStyle w:val="a6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uk-UA" w:eastAsia="uk-UA"/>
              </w:rPr>
            </w:pPr>
          </w:p>
        </w:tc>
        <w:tc>
          <w:tcPr>
            <w:tcW w:w="183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676D5F" w14:textId="77777777" w:rsidR="00DF415F" w:rsidRPr="00D53C5E" w:rsidRDefault="00DF415F" w:rsidP="0040683C">
            <w:pPr>
              <w:pStyle w:val="a6"/>
              <w:rPr>
                <w:rFonts w:ascii="Times New Roman" w:hAnsi="Times New Roman" w:cs="Times New Roman"/>
                <w:kern w:val="36"/>
                <w:sz w:val="24"/>
                <w:szCs w:val="24"/>
                <w:lang w:val="uk-UA" w:eastAsia="uk-UA"/>
              </w:rPr>
            </w:pPr>
            <w:r w:rsidRPr="00D53C5E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>Колісна база (мм)</w:t>
            </w:r>
          </w:p>
        </w:tc>
        <w:tc>
          <w:tcPr>
            <w:tcW w:w="183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DB9BF3" w14:textId="77777777" w:rsidR="00DF415F" w:rsidRPr="00D53C5E" w:rsidRDefault="00DF415F" w:rsidP="0040683C">
            <w:pPr>
              <w:pStyle w:val="a6"/>
              <w:rPr>
                <w:rFonts w:ascii="Times New Roman" w:hAnsi="Times New Roman" w:cs="Times New Roman"/>
                <w:kern w:val="36"/>
                <w:sz w:val="24"/>
                <w:szCs w:val="24"/>
                <w:lang w:val="uk-UA" w:eastAsia="uk-UA"/>
              </w:rPr>
            </w:pPr>
            <w:r w:rsidRPr="00D53C5E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>4200</w:t>
            </w:r>
          </w:p>
        </w:tc>
      </w:tr>
      <w:tr w:rsidR="00DF415F" w:rsidRPr="00D53C5E" w14:paraId="1C39B28F" w14:textId="77777777" w:rsidTr="0040683C">
        <w:trPr>
          <w:trHeight w:val="238"/>
        </w:trPr>
        <w:tc>
          <w:tcPr>
            <w:tcW w:w="13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AF8ADB" w14:textId="77777777" w:rsidR="00DF415F" w:rsidRPr="00D53C5E" w:rsidRDefault="00DF415F" w:rsidP="0040683C">
            <w:pPr>
              <w:pStyle w:val="a6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uk-UA" w:eastAsia="uk-UA"/>
              </w:rPr>
            </w:pPr>
          </w:p>
        </w:tc>
        <w:tc>
          <w:tcPr>
            <w:tcW w:w="183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6ED3D8" w14:textId="3F569B44" w:rsidR="00DF415F" w:rsidRPr="00D53C5E" w:rsidRDefault="00DF415F" w:rsidP="00E47BB9">
            <w:pPr>
              <w:pStyle w:val="a6"/>
              <w:rPr>
                <w:rFonts w:ascii="Times New Roman" w:hAnsi="Times New Roman" w:cs="Times New Roman"/>
                <w:kern w:val="36"/>
                <w:sz w:val="24"/>
                <w:szCs w:val="24"/>
                <w:lang w:val="uk-UA" w:eastAsia="uk-UA"/>
              </w:rPr>
            </w:pPr>
            <w:r w:rsidRPr="00D53C5E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 xml:space="preserve">Вантажопідйомність </w:t>
            </w:r>
            <w:r w:rsidR="00E47BB9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>самоскида</w:t>
            </w:r>
            <w:r w:rsidRPr="00D53C5E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 xml:space="preserve"> (кг)</w:t>
            </w:r>
          </w:p>
        </w:tc>
        <w:tc>
          <w:tcPr>
            <w:tcW w:w="183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C1C89A" w14:textId="17013B1E" w:rsidR="00DF415F" w:rsidRPr="00D53C5E" w:rsidRDefault="00E47BB9" w:rsidP="0040683C">
            <w:pPr>
              <w:pStyle w:val="a6"/>
              <w:rPr>
                <w:rFonts w:ascii="Times New Roman" w:hAnsi="Times New Roman" w:cs="Times New Roman"/>
                <w:kern w:val="36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 xml:space="preserve">Не більше </w:t>
            </w:r>
            <w:r w:rsidRPr="00E47BB9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>ніж 10 270 кг</w:t>
            </w:r>
          </w:p>
        </w:tc>
      </w:tr>
      <w:tr w:rsidR="00DF415F" w:rsidRPr="00D53C5E" w14:paraId="3D81645C" w14:textId="77777777" w:rsidTr="0040683C">
        <w:trPr>
          <w:trHeight w:val="21"/>
        </w:trPr>
        <w:tc>
          <w:tcPr>
            <w:tcW w:w="13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83E007" w14:textId="77777777" w:rsidR="00DF415F" w:rsidRPr="00D53C5E" w:rsidRDefault="00DF415F" w:rsidP="0040683C">
            <w:pPr>
              <w:pStyle w:val="a6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uk-UA" w:eastAsia="uk-UA"/>
              </w:rPr>
            </w:pPr>
          </w:p>
        </w:tc>
        <w:tc>
          <w:tcPr>
            <w:tcW w:w="183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3662B5" w14:textId="77777777" w:rsidR="00DF415F" w:rsidRPr="00D53C5E" w:rsidRDefault="00DF415F" w:rsidP="0040683C">
            <w:pPr>
              <w:pStyle w:val="a6"/>
              <w:rPr>
                <w:rFonts w:ascii="Times New Roman" w:hAnsi="Times New Roman" w:cs="Times New Roman"/>
                <w:kern w:val="36"/>
                <w:sz w:val="24"/>
                <w:szCs w:val="24"/>
                <w:lang w:val="uk-UA" w:eastAsia="uk-UA"/>
              </w:rPr>
            </w:pPr>
            <w:r w:rsidRPr="00D53C5E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>Повна маса (кг)</w:t>
            </w:r>
          </w:p>
        </w:tc>
        <w:tc>
          <w:tcPr>
            <w:tcW w:w="183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757E77" w14:textId="77777777" w:rsidR="00DF415F" w:rsidRPr="00D53C5E" w:rsidRDefault="00DF415F" w:rsidP="0040683C">
            <w:pPr>
              <w:pStyle w:val="a6"/>
              <w:rPr>
                <w:rFonts w:ascii="Times New Roman" w:hAnsi="Times New Roman" w:cs="Times New Roman"/>
                <w:kern w:val="36"/>
                <w:sz w:val="24"/>
                <w:szCs w:val="24"/>
                <w:lang w:val="uk-UA" w:eastAsia="uk-UA"/>
              </w:rPr>
            </w:pPr>
            <w:r w:rsidRPr="00D53C5E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>19980</w:t>
            </w:r>
          </w:p>
        </w:tc>
      </w:tr>
      <w:tr w:rsidR="00DF415F" w:rsidRPr="00D53C5E" w14:paraId="0243851C" w14:textId="77777777" w:rsidTr="0040683C">
        <w:trPr>
          <w:trHeight w:val="21"/>
        </w:trPr>
        <w:tc>
          <w:tcPr>
            <w:tcW w:w="13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F4020D" w14:textId="77777777" w:rsidR="00DF415F" w:rsidRPr="00D53C5E" w:rsidRDefault="00DF415F" w:rsidP="0040683C">
            <w:pPr>
              <w:pStyle w:val="a6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uk-UA" w:eastAsia="uk-UA"/>
              </w:rPr>
            </w:pPr>
          </w:p>
        </w:tc>
        <w:tc>
          <w:tcPr>
            <w:tcW w:w="183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FF8463" w14:textId="77777777" w:rsidR="00DF415F" w:rsidRPr="00D53C5E" w:rsidRDefault="00DF415F" w:rsidP="0040683C">
            <w:pPr>
              <w:pStyle w:val="a6"/>
              <w:rPr>
                <w:rFonts w:ascii="Times New Roman" w:hAnsi="Times New Roman" w:cs="Times New Roman"/>
                <w:kern w:val="36"/>
                <w:sz w:val="24"/>
                <w:szCs w:val="24"/>
                <w:lang w:val="uk-UA" w:eastAsia="uk-UA"/>
              </w:rPr>
            </w:pPr>
            <w:r w:rsidRPr="00D53C5E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>Макс. допустиме навантаження на пер. (кг)</w:t>
            </w:r>
          </w:p>
        </w:tc>
        <w:tc>
          <w:tcPr>
            <w:tcW w:w="183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86B7BD" w14:textId="77777777" w:rsidR="00DF415F" w:rsidRPr="00D53C5E" w:rsidRDefault="00DF415F" w:rsidP="0040683C">
            <w:pPr>
              <w:pStyle w:val="a6"/>
              <w:rPr>
                <w:rFonts w:ascii="Times New Roman" w:hAnsi="Times New Roman" w:cs="Times New Roman"/>
                <w:kern w:val="36"/>
                <w:sz w:val="24"/>
                <w:szCs w:val="24"/>
                <w:lang w:val="uk-UA" w:eastAsia="uk-UA"/>
              </w:rPr>
            </w:pPr>
            <w:r w:rsidRPr="00D53C5E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>7000</w:t>
            </w:r>
          </w:p>
        </w:tc>
      </w:tr>
      <w:tr w:rsidR="009A15AB" w:rsidRPr="00D53C5E" w14:paraId="0307C000" w14:textId="77777777" w:rsidTr="009A15AB">
        <w:trPr>
          <w:trHeight w:val="249"/>
        </w:trPr>
        <w:tc>
          <w:tcPr>
            <w:tcW w:w="13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564688" w14:textId="77777777" w:rsidR="009A15AB" w:rsidRPr="00D53C5E" w:rsidRDefault="009A15AB" w:rsidP="00EC7FFB">
            <w:pPr>
              <w:pStyle w:val="a6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uk-UA" w:eastAsia="uk-UA"/>
              </w:rPr>
            </w:pPr>
          </w:p>
        </w:tc>
        <w:tc>
          <w:tcPr>
            <w:tcW w:w="183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DCB490" w14:textId="2453F753" w:rsidR="009A15AB" w:rsidRPr="00D53C5E" w:rsidRDefault="009A15AB" w:rsidP="00EC7FFB">
            <w:pPr>
              <w:pStyle w:val="a6"/>
              <w:rPr>
                <w:rFonts w:ascii="Times New Roman" w:hAnsi="Times New Roman" w:cs="Times New Roman"/>
                <w:kern w:val="36"/>
                <w:sz w:val="24"/>
                <w:szCs w:val="24"/>
                <w:lang w:val="uk-UA" w:eastAsia="uk-UA"/>
              </w:rPr>
            </w:pPr>
            <w:r w:rsidRPr="00D53C5E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>Шини</w:t>
            </w:r>
          </w:p>
        </w:tc>
        <w:tc>
          <w:tcPr>
            <w:tcW w:w="183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07CB1B" w14:textId="0164BE6B" w:rsidR="009A15AB" w:rsidRPr="00D53C5E" w:rsidRDefault="009A15AB" w:rsidP="009A15AB">
            <w:pPr>
              <w:pStyle w:val="a6"/>
              <w:rPr>
                <w:rFonts w:ascii="Times New Roman" w:hAnsi="Times New Roman" w:cs="Times New Roman"/>
                <w:kern w:val="36"/>
                <w:sz w:val="24"/>
                <w:szCs w:val="24"/>
                <w:lang w:val="uk-UA" w:eastAsia="uk-UA"/>
              </w:rPr>
            </w:pPr>
            <w:r w:rsidRPr="00D53C5E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>315/80R22,5</w:t>
            </w:r>
          </w:p>
        </w:tc>
      </w:tr>
      <w:tr w:rsidR="00EC7FFB" w:rsidRPr="00D53C5E" w14:paraId="2F91414F" w14:textId="77777777" w:rsidTr="009A15AB">
        <w:trPr>
          <w:trHeight w:val="239"/>
        </w:trPr>
        <w:tc>
          <w:tcPr>
            <w:tcW w:w="13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6BABF8" w14:textId="77777777" w:rsidR="00EC7FFB" w:rsidRPr="00D53C5E" w:rsidRDefault="00EC7FFB" w:rsidP="00EC7FFB">
            <w:pPr>
              <w:pStyle w:val="a6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uk-UA" w:eastAsia="uk-UA"/>
              </w:rPr>
            </w:pPr>
          </w:p>
        </w:tc>
        <w:tc>
          <w:tcPr>
            <w:tcW w:w="183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B12314" w14:textId="7B317D18" w:rsidR="00EC7FFB" w:rsidRPr="00D53C5E" w:rsidRDefault="00EC7FFB" w:rsidP="00EC7FFB">
            <w:pPr>
              <w:pStyle w:val="a6"/>
              <w:rPr>
                <w:rFonts w:ascii="Times New Roman" w:hAnsi="Times New Roman" w:cs="Times New Roman"/>
                <w:kern w:val="36"/>
                <w:sz w:val="24"/>
                <w:szCs w:val="24"/>
                <w:lang w:val="uk-UA" w:eastAsia="uk-UA"/>
              </w:rPr>
            </w:pPr>
            <w:r w:rsidRPr="00D53C5E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>Паливний бак</w:t>
            </w:r>
          </w:p>
        </w:tc>
        <w:tc>
          <w:tcPr>
            <w:tcW w:w="183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9BBC3D" w14:textId="34990DE9" w:rsidR="00EC7FFB" w:rsidRPr="00D53C5E" w:rsidRDefault="00EC7FFB" w:rsidP="00EC7FFB">
            <w:pPr>
              <w:pStyle w:val="a6"/>
              <w:rPr>
                <w:rFonts w:ascii="Times New Roman" w:hAnsi="Times New Roman" w:cs="Times New Roman"/>
                <w:kern w:val="36"/>
                <w:sz w:val="24"/>
                <w:szCs w:val="24"/>
                <w:lang w:val="uk-UA" w:eastAsia="uk-UA"/>
              </w:rPr>
            </w:pPr>
            <w:r w:rsidRPr="00D53C5E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>400 L</w:t>
            </w:r>
          </w:p>
        </w:tc>
      </w:tr>
      <w:tr w:rsidR="00EC7FFB" w:rsidRPr="00D53C5E" w14:paraId="29D901C4" w14:textId="77777777" w:rsidTr="0040683C">
        <w:trPr>
          <w:trHeight w:val="21"/>
        </w:trPr>
        <w:tc>
          <w:tcPr>
            <w:tcW w:w="13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8342AC" w14:textId="77777777" w:rsidR="00EC7FFB" w:rsidRPr="00D53C5E" w:rsidRDefault="00EC7FFB" w:rsidP="00EC7FFB">
            <w:pPr>
              <w:pStyle w:val="a6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uk-UA" w:eastAsia="uk-UA"/>
              </w:rPr>
            </w:pPr>
          </w:p>
        </w:tc>
        <w:tc>
          <w:tcPr>
            <w:tcW w:w="183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A1AB8F" w14:textId="6EB777C9" w:rsidR="00EC7FFB" w:rsidRPr="00D53C5E" w:rsidRDefault="00EC7FFB" w:rsidP="00EC7FFB">
            <w:pPr>
              <w:pStyle w:val="a6"/>
              <w:rPr>
                <w:rFonts w:ascii="Times New Roman" w:hAnsi="Times New Roman" w:cs="Times New Roman"/>
                <w:kern w:val="36"/>
                <w:sz w:val="24"/>
                <w:szCs w:val="24"/>
                <w:lang w:val="uk-UA" w:eastAsia="uk-UA"/>
              </w:rPr>
            </w:pPr>
            <w:r w:rsidRPr="00D53C5E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>Акумуляторні батареї</w:t>
            </w:r>
          </w:p>
        </w:tc>
        <w:tc>
          <w:tcPr>
            <w:tcW w:w="183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3F5627" w14:textId="0F7B598D" w:rsidR="00EC7FFB" w:rsidRPr="00D53C5E" w:rsidRDefault="00EC7FFB" w:rsidP="00EC7FFB">
            <w:pPr>
              <w:pStyle w:val="a6"/>
              <w:rPr>
                <w:rFonts w:ascii="Times New Roman" w:hAnsi="Times New Roman" w:cs="Times New Roman"/>
                <w:kern w:val="36"/>
                <w:sz w:val="24"/>
                <w:szCs w:val="24"/>
                <w:lang w:val="uk-UA" w:eastAsia="uk-UA"/>
              </w:rPr>
            </w:pPr>
            <w:r w:rsidRPr="00D53C5E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 xml:space="preserve">180 </w:t>
            </w:r>
            <w:proofErr w:type="spellStart"/>
            <w:r w:rsidRPr="00D53C5E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>А.год</w:t>
            </w:r>
            <w:proofErr w:type="spellEnd"/>
            <w:r w:rsidRPr="00D53C5E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 xml:space="preserve"> (2 </w:t>
            </w:r>
            <w:proofErr w:type="spellStart"/>
            <w:r w:rsidRPr="00D53C5E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  <w:r w:rsidRPr="00D53C5E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>) 12В</w:t>
            </w:r>
          </w:p>
        </w:tc>
      </w:tr>
      <w:tr w:rsidR="00EC7FFB" w:rsidRPr="00D53C5E" w14:paraId="672870C8" w14:textId="77777777" w:rsidTr="0040683C">
        <w:trPr>
          <w:trHeight w:val="21"/>
        </w:trPr>
        <w:tc>
          <w:tcPr>
            <w:tcW w:w="13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258FC1" w14:textId="77777777" w:rsidR="00EC7FFB" w:rsidRPr="00D53C5E" w:rsidRDefault="00EC7FFB" w:rsidP="00EC7FFB">
            <w:pPr>
              <w:pStyle w:val="a6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uk-UA" w:eastAsia="uk-UA"/>
              </w:rPr>
            </w:pPr>
          </w:p>
        </w:tc>
        <w:tc>
          <w:tcPr>
            <w:tcW w:w="183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088089" w14:textId="0A272FB2" w:rsidR="00EC7FFB" w:rsidRPr="00D53C5E" w:rsidRDefault="00EC7FFB" w:rsidP="00EC7FFB">
            <w:pPr>
              <w:pStyle w:val="a6"/>
              <w:rPr>
                <w:rFonts w:ascii="Times New Roman" w:hAnsi="Times New Roman" w:cs="Times New Roman"/>
                <w:kern w:val="36"/>
                <w:sz w:val="24"/>
                <w:szCs w:val="24"/>
                <w:lang w:val="uk-UA" w:eastAsia="uk-UA"/>
              </w:rPr>
            </w:pPr>
            <w:r w:rsidRPr="00D53C5E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>Гальмівна система</w:t>
            </w:r>
          </w:p>
        </w:tc>
        <w:tc>
          <w:tcPr>
            <w:tcW w:w="183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37BBB3" w14:textId="1C5D7F5B" w:rsidR="00EC7FFB" w:rsidRPr="00D53C5E" w:rsidRDefault="00EC7FFB" w:rsidP="00EC7FFB">
            <w:pPr>
              <w:pStyle w:val="a6"/>
              <w:rPr>
                <w:rFonts w:ascii="Times New Roman" w:hAnsi="Times New Roman" w:cs="Times New Roman"/>
                <w:kern w:val="36"/>
                <w:sz w:val="24"/>
                <w:szCs w:val="24"/>
                <w:lang w:val="uk-UA" w:eastAsia="uk-UA"/>
              </w:rPr>
            </w:pPr>
            <w:r w:rsidRPr="00D53C5E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>Барабанного типу</w:t>
            </w:r>
          </w:p>
        </w:tc>
      </w:tr>
      <w:tr w:rsidR="00EC7FFB" w:rsidRPr="00D53C5E" w14:paraId="4D8D48D4" w14:textId="77777777" w:rsidTr="0040683C">
        <w:tc>
          <w:tcPr>
            <w:tcW w:w="13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335A36" w14:textId="77777777" w:rsidR="00EC7FFB" w:rsidRPr="00D53C5E" w:rsidRDefault="00EC7FFB" w:rsidP="00EC7FFB">
            <w:pPr>
              <w:pStyle w:val="a6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uk-UA" w:eastAsia="uk-UA"/>
              </w:rPr>
            </w:pPr>
            <w:r w:rsidRPr="00D53C5E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uk-UA" w:eastAsia="uk-UA"/>
              </w:rPr>
              <w:t>Безпека</w:t>
            </w:r>
          </w:p>
        </w:tc>
        <w:tc>
          <w:tcPr>
            <w:tcW w:w="3665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18CD6B" w14:textId="77777777" w:rsidR="00EC7FFB" w:rsidRPr="00D53C5E" w:rsidRDefault="00EC7FFB" w:rsidP="00EC7FFB">
            <w:pPr>
              <w:pStyle w:val="a6"/>
              <w:rPr>
                <w:rFonts w:ascii="Times New Roman" w:hAnsi="Times New Roman" w:cs="Times New Roman"/>
                <w:kern w:val="36"/>
                <w:sz w:val="24"/>
                <w:szCs w:val="24"/>
                <w:lang w:val="uk-UA" w:eastAsia="uk-UA"/>
              </w:rPr>
            </w:pPr>
            <w:r w:rsidRPr="00D53C5E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>Ремінь безпеки водія регульований по висоті</w:t>
            </w:r>
          </w:p>
        </w:tc>
      </w:tr>
      <w:tr w:rsidR="00EC7FFB" w:rsidRPr="00D53C5E" w14:paraId="2979430F" w14:textId="77777777" w:rsidTr="0040683C">
        <w:tc>
          <w:tcPr>
            <w:tcW w:w="13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2FC761" w14:textId="77777777" w:rsidR="00EC7FFB" w:rsidRPr="00D53C5E" w:rsidRDefault="00EC7FFB" w:rsidP="00EC7FFB">
            <w:pPr>
              <w:pStyle w:val="a6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uk-UA" w:eastAsia="uk-UA"/>
              </w:rPr>
            </w:pPr>
          </w:p>
        </w:tc>
        <w:tc>
          <w:tcPr>
            <w:tcW w:w="3665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00B054" w14:textId="77777777" w:rsidR="00EC7FFB" w:rsidRPr="00D53C5E" w:rsidRDefault="00EC7FFB" w:rsidP="00EC7FFB">
            <w:pPr>
              <w:pStyle w:val="a6"/>
              <w:rPr>
                <w:rFonts w:ascii="Times New Roman" w:hAnsi="Times New Roman" w:cs="Times New Roman"/>
                <w:kern w:val="36"/>
                <w:sz w:val="24"/>
                <w:szCs w:val="24"/>
                <w:lang w:val="uk-UA" w:eastAsia="uk-UA"/>
              </w:rPr>
            </w:pPr>
            <w:proofErr w:type="spellStart"/>
            <w:r w:rsidRPr="00D53C5E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>Енергопоглинаючий</w:t>
            </w:r>
            <w:proofErr w:type="spellEnd"/>
            <w:r w:rsidRPr="00D53C5E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 xml:space="preserve"> передній бампер</w:t>
            </w:r>
          </w:p>
        </w:tc>
      </w:tr>
      <w:tr w:rsidR="00EC7FFB" w:rsidRPr="00D53C5E" w14:paraId="1E45B619" w14:textId="77777777" w:rsidTr="0040683C">
        <w:tc>
          <w:tcPr>
            <w:tcW w:w="13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0E674C" w14:textId="77777777" w:rsidR="00EC7FFB" w:rsidRPr="00D53C5E" w:rsidRDefault="00EC7FFB" w:rsidP="00EC7FFB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3665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9DA813" w14:textId="77777777" w:rsidR="00EC7FFB" w:rsidRPr="00D53C5E" w:rsidRDefault="00EC7FFB" w:rsidP="00EC7FFB">
            <w:pPr>
              <w:pStyle w:val="a6"/>
              <w:rPr>
                <w:rFonts w:ascii="Times New Roman" w:hAnsi="Times New Roman" w:cs="Times New Roman"/>
                <w:kern w:val="36"/>
                <w:sz w:val="24"/>
                <w:szCs w:val="24"/>
                <w:lang w:val="uk-UA" w:eastAsia="uk-UA"/>
              </w:rPr>
            </w:pPr>
            <w:r w:rsidRPr="00D53C5E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>ABS, ASR, ESC</w:t>
            </w:r>
          </w:p>
        </w:tc>
      </w:tr>
      <w:tr w:rsidR="00EC7FFB" w:rsidRPr="00D53C5E" w14:paraId="6D8CE4D0" w14:textId="77777777" w:rsidTr="0040683C">
        <w:tc>
          <w:tcPr>
            <w:tcW w:w="13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67A4B6" w14:textId="77777777" w:rsidR="00EC7FFB" w:rsidRPr="00D53C5E" w:rsidRDefault="00EC7FFB" w:rsidP="00EC7FFB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3665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26CCD5" w14:textId="77777777" w:rsidR="00EC7FFB" w:rsidRPr="00D53C5E" w:rsidRDefault="00EC7FFB" w:rsidP="00EC7FFB">
            <w:pPr>
              <w:pStyle w:val="a6"/>
              <w:rPr>
                <w:rFonts w:ascii="Times New Roman" w:hAnsi="Times New Roman" w:cs="Times New Roman"/>
                <w:kern w:val="36"/>
                <w:sz w:val="24"/>
                <w:szCs w:val="24"/>
                <w:lang w:val="uk-UA" w:eastAsia="uk-UA"/>
              </w:rPr>
            </w:pPr>
            <w:r w:rsidRPr="00D53C5E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>Денні ходові вогні</w:t>
            </w:r>
          </w:p>
        </w:tc>
      </w:tr>
      <w:tr w:rsidR="00EC7FFB" w:rsidRPr="00D53C5E" w14:paraId="695E2B2A" w14:textId="77777777" w:rsidTr="0040683C">
        <w:tc>
          <w:tcPr>
            <w:tcW w:w="13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32ECCF" w14:textId="77777777" w:rsidR="00EC7FFB" w:rsidRPr="00D53C5E" w:rsidRDefault="00EC7FFB" w:rsidP="00EC7FFB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3665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B394BF" w14:textId="77777777" w:rsidR="00EC7FFB" w:rsidRPr="00D53C5E" w:rsidRDefault="00EC7FFB" w:rsidP="00EC7FFB">
            <w:pPr>
              <w:pStyle w:val="a6"/>
              <w:rPr>
                <w:rFonts w:ascii="Times New Roman" w:hAnsi="Times New Roman" w:cs="Times New Roman"/>
                <w:kern w:val="36"/>
                <w:sz w:val="24"/>
                <w:szCs w:val="24"/>
                <w:lang w:val="uk-UA" w:eastAsia="uk-UA"/>
              </w:rPr>
            </w:pPr>
            <w:r w:rsidRPr="00D53C5E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>Зумер заднього ходу</w:t>
            </w:r>
          </w:p>
        </w:tc>
      </w:tr>
      <w:tr w:rsidR="00EC7FFB" w:rsidRPr="00D53C5E" w14:paraId="18D03CDE" w14:textId="77777777" w:rsidTr="0040683C">
        <w:trPr>
          <w:trHeight w:val="246"/>
        </w:trPr>
        <w:tc>
          <w:tcPr>
            <w:tcW w:w="13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AAEAE9" w14:textId="77777777" w:rsidR="00EC7FFB" w:rsidRPr="00D53C5E" w:rsidRDefault="00EC7FFB" w:rsidP="00EC7FFB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3665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02C1C4" w14:textId="77777777" w:rsidR="00EC7FFB" w:rsidRPr="00D53C5E" w:rsidRDefault="00EC7FFB" w:rsidP="00EC7FFB">
            <w:pPr>
              <w:pStyle w:val="a6"/>
              <w:rPr>
                <w:rFonts w:ascii="Times New Roman" w:hAnsi="Times New Roman" w:cs="Times New Roman"/>
                <w:kern w:val="36"/>
                <w:sz w:val="24"/>
                <w:szCs w:val="24"/>
                <w:lang w:val="uk-UA" w:eastAsia="uk-UA"/>
              </w:rPr>
            </w:pPr>
            <w:r w:rsidRPr="00D53C5E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>Вихлопне допоміжне гальмо</w:t>
            </w:r>
          </w:p>
        </w:tc>
      </w:tr>
      <w:tr w:rsidR="00EC7FFB" w:rsidRPr="00D53C5E" w14:paraId="305F3DB0" w14:textId="77777777" w:rsidTr="0040683C">
        <w:tc>
          <w:tcPr>
            <w:tcW w:w="13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BBE120" w14:textId="77777777" w:rsidR="00EC7FFB" w:rsidRPr="00D53C5E" w:rsidRDefault="00EC7FFB" w:rsidP="00EC7FFB">
            <w:pPr>
              <w:pStyle w:val="a6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uk-UA" w:eastAsia="uk-UA"/>
              </w:rPr>
            </w:pPr>
            <w:r w:rsidRPr="00D53C5E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uk-UA" w:eastAsia="uk-UA"/>
              </w:rPr>
              <w:t>Комплектація</w:t>
            </w:r>
          </w:p>
        </w:tc>
        <w:tc>
          <w:tcPr>
            <w:tcW w:w="3665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B83F3F" w14:textId="7692E44D" w:rsidR="00EC7FFB" w:rsidRPr="00D53C5E" w:rsidRDefault="00EC7FFB" w:rsidP="00EC7FFB">
            <w:pPr>
              <w:pStyle w:val="a6"/>
              <w:rPr>
                <w:rFonts w:ascii="Times New Roman" w:hAnsi="Times New Roman" w:cs="Times New Roman"/>
                <w:kern w:val="36"/>
                <w:sz w:val="24"/>
                <w:szCs w:val="24"/>
                <w:lang w:val="uk-UA" w:eastAsia="uk-UA"/>
              </w:rPr>
            </w:pPr>
            <w:r w:rsidRPr="00D53C5E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>Радіоприймач+MP3, антена, динаміки</w:t>
            </w:r>
          </w:p>
        </w:tc>
      </w:tr>
      <w:tr w:rsidR="00EC7FFB" w:rsidRPr="00D53C5E" w14:paraId="4A8F2B6C" w14:textId="77777777" w:rsidTr="0040683C">
        <w:tc>
          <w:tcPr>
            <w:tcW w:w="13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CE4EB2" w14:textId="77777777" w:rsidR="00EC7FFB" w:rsidRPr="00D53C5E" w:rsidRDefault="00EC7FFB" w:rsidP="00EC7FFB">
            <w:pPr>
              <w:pStyle w:val="a6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uk-UA" w:eastAsia="uk-UA"/>
              </w:rPr>
            </w:pPr>
          </w:p>
        </w:tc>
        <w:tc>
          <w:tcPr>
            <w:tcW w:w="3665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ADE0A1" w14:textId="3AFB25F2" w:rsidR="00EC7FFB" w:rsidRPr="00D53C5E" w:rsidRDefault="00EC7FFB" w:rsidP="00EC7FFB">
            <w:pPr>
              <w:pStyle w:val="a6"/>
              <w:rPr>
                <w:rFonts w:ascii="Times New Roman" w:hAnsi="Times New Roman" w:cs="Times New Roman"/>
                <w:kern w:val="36"/>
                <w:sz w:val="24"/>
                <w:szCs w:val="24"/>
                <w:lang w:val="uk-UA" w:eastAsia="uk-UA"/>
              </w:rPr>
            </w:pPr>
            <w:r w:rsidRPr="00D53C5E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>Попільнички в бічних дверях</w:t>
            </w:r>
          </w:p>
        </w:tc>
      </w:tr>
      <w:tr w:rsidR="00EC7FFB" w:rsidRPr="00D53C5E" w14:paraId="1C2B8063" w14:textId="77777777" w:rsidTr="0040683C">
        <w:tc>
          <w:tcPr>
            <w:tcW w:w="13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81AB25" w14:textId="77777777" w:rsidR="00EC7FFB" w:rsidRPr="00D53C5E" w:rsidRDefault="00EC7FFB" w:rsidP="00EC7FFB">
            <w:pPr>
              <w:pStyle w:val="a6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uk-UA" w:eastAsia="uk-UA"/>
              </w:rPr>
            </w:pPr>
          </w:p>
        </w:tc>
        <w:tc>
          <w:tcPr>
            <w:tcW w:w="366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F8D46" w14:textId="1A579938" w:rsidR="00EC7FFB" w:rsidRPr="00D53C5E" w:rsidRDefault="00EC7FFB" w:rsidP="00EC7FFB">
            <w:pPr>
              <w:pStyle w:val="a6"/>
              <w:rPr>
                <w:rFonts w:ascii="Times New Roman" w:hAnsi="Times New Roman" w:cs="Times New Roman"/>
                <w:kern w:val="36"/>
                <w:sz w:val="24"/>
                <w:szCs w:val="24"/>
                <w:lang w:val="uk-UA" w:eastAsia="uk-UA"/>
              </w:rPr>
            </w:pPr>
            <w:r w:rsidRPr="00D53C5E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>Полиці в кабіні над головами водія та крайнього пасажира</w:t>
            </w:r>
          </w:p>
        </w:tc>
      </w:tr>
      <w:tr w:rsidR="00EC7FFB" w:rsidRPr="00D53C5E" w14:paraId="556989F6" w14:textId="77777777" w:rsidTr="0040683C">
        <w:tc>
          <w:tcPr>
            <w:tcW w:w="13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E91428" w14:textId="77777777" w:rsidR="00EC7FFB" w:rsidRPr="00D53C5E" w:rsidRDefault="00EC7FFB" w:rsidP="00EC7FFB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3665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B7133B" w14:textId="17DBA4DB" w:rsidR="00EC7FFB" w:rsidRPr="00D53C5E" w:rsidRDefault="00EC7FFB" w:rsidP="00EC7FFB">
            <w:pPr>
              <w:pStyle w:val="a6"/>
              <w:rPr>
                <w:rFonts w:ascii="Times New Roman" w:hAnsi="Times New Roman" w:cs="Times New Roman"/>
                <w:kern w:val="36"/>
                <w:sz w:val="24"/>
                <w:szCs w:val="24"/>
                <w:lang w:val="uk-UA" w:eastAsia="uk-UA"/>
              </w:rPr>
            </w:pPr>
            <w:r w:rsidRPr="00D53C5E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>Сонцезахисні козирки водія та пасажира</w:t>
            </w:r>
          </w:p>
        </w:tc>
      </w:tr>
      <w:tr w:rsidR="00EC7FFB" w:rsidRPr="00D53C5E" w14:paraId="53F60E3D" w14:textId="77777777" w:rsidTr="0040683C">
        <w:tc>
          <w:tcPr>
            <w:tcW w:w="13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DE7FCD" w14:textId="77777777" w:rsidR="00EC7FFB" w:rsidRPr="00D53C5E" w:rsidRDefault="00EC7FFB" w:rsidP="00EC7FFB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3665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D9C8B9" w14:textId="7EABDF9B" w:rsidR="00EC7FFB" w:rsidRPr="00D53C5E" w:rsidRDefault="00EC7FFB" w:rsidP="00EC7FFB">
            <w:pPr>
              <w:pStyle w:val="a6"/>
              <w:rPr>
                <w:rFonts w:ascii="Times New Roman" w:hAnsi="Times New Roman" w:cs="Times New Roman"/>
                <w:kern w:val="36"/>
                <w:sz w:val="24"/>
                <w:szCs w:val="24"/>
                <w:lang w:val="uk-UA" w:eastAsia="uk-UA"/>
              </w:rPr>
            </w:pPr>
            <w:r w:rsidRPr="00D53C5E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>Обігрівач кабіни</w:t>
            </w:r>
          </w:p>
        </w:tc>
      </w:tr>
      <w:tr w:rsidR="00EC7FFB" w:rsidRPr="00D53C5E" w14:paraId="5EBE6994" w14:textId="77777777" w:rsidTr="0040683C">
        <w:tc>
          <w:tcPr>
            <w:tcW w:w="13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8D1A5F" w14:textId="77777777" w:rsidR="00EC7FFB" w:rsidRPr="00D53C5E" w:rsidRDefault="00EC7FFB" w:rsidP="00EC7FFB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3665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396AAE" w14:textId="123E138C" w:rsidR="00EC7FFB" w:rsidRPr="00D53C5E" w:rsidRDefault="00EC7FFB" w:rsidP="00EC7FFB">
            <w:pPr>
              <w:pStyle w:val="a6"/>
              <w:rPr>
                <w:rFonts w:ascii="Times New Roman" w:hAnsi="Times New Roman" w:cs="Times New Roman"/>
                <w:kern w:val="36"/>
                <w:sz w:val="24"/>
                <w:szCs w:val="24"/>
                <w:lang w:val="uk-UA" w:eastAsia="uk-UA"/>
              </w:rPr>
            </w:pPr>
            <w:r w:rsidRPr="00D53C5E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>Дзеркала заднього виду з підігрівом</w:t>
            </w:r>
          </w:p>
        </w:tc>
      </w:tr>
      <w:tr w:rsidR="00EC7FFB" w:rsidRPr="00D53C5E" w14:paraId="299BB00E" w14:textId="77777777" w:rsidTr="0040683C">
        <w:tc>
          <w:tcPr>
            <w:tcW w:w="13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E540D6" w14:textId="77777777" w:rsidR="00EC7FFB" w:rsidRPr="00D53C5E" w:rsidRDefault="00EC7FFB" w:rsidP="00EC7FFB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3665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F5250F" w14:textId="49277ED6" w:rsidR="00EC7FFB" w:rsidRPr="00D53C5E" w:rsidRDefault="00EC7FFB" w:rsidP="00EC7FFB">
            <w:pPr>
              <w:pStyle w:val="a6"/>
              <w:rPr>
                <w:rFonts w:ascii="Times New Roman" w:hAnsi="Times New Roman" w:cs="Times New Roman"/>
                <w:kern w:val="36"/>
                <w:sz w:val="24"/>
                <w:szCs w:val="24"/>
                <w:lang w:val="uk-UA" w:eastAsia="uk-UA"/>
              </w:rPr>
            </w:pPr>
            <w:r w:rsidRPr="00D53C5E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>Рульова колонка регульована за нахилом та вильотом</w:t>
            </w:r>
          </w:p>
        </w:tc>
      </w:tr>
      <w:tr w:rsidR="00EC7FFB" w:rsidRPr="00D53C5E" w14:paraId="09C30F22" w14:textId="77777777" w:rsidTr="0040683C">
        <w:tc>
          <w:tcPr>
            <w:tcW w:w="13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BDC973" w14:textId="77777777" w:rsidR="00EC7FFB" w:rsidRPr="00D53C5E" w:rsidRDefault="00EC7FFB" w:rsidP="00EC7FFB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3665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E61BBE" w14:textId="41AE9829" w:rsidR="00EC7FFB" w:rsidRPr="00D53C5E" w:rsidRDefault="00EC7FFB" w:rsidP="00EC7FFB">
            <w:pPr>
              <w:pStyle w:val="a6"/>
              <w:rPr>
                <w:rFonts w:ascii="Times New Roman" w:hAnsi="Times New Roman" w:cs="Times New Roman"/>
                <w:kern w:val="36"/>
                <w:sz w:val="24"/>
                <w:szCs w:val="24"/>
                <w:lang w:val="uk-UA" w:eastAsia="uk-UA"/>
              </w:rPr>
            </w:pPr>
            <w:r w:rsidRPr="00D53C5E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 xml:space="preserve">Підніжка з </w:t>
            </w:r>
            <w:proofErr w:type="spellStart"/>
            <w:r w:rsidRPr="00D53C5E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>антиковзким</w:t>
            </w:r>
            <w:proofErr w:type="spellEnd"/>
            <w:r w:rsidRPr="00D53C5E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 xml:space="preserve"> покриттям</w:t>
            </w:r>
          </w:p>
        </w:tc>
      </w:tr>
      <w:tr w:rsidR="00EC7FFB" w:rsidRPr="00D53C5E" w14:paraId="06123A3B" w14:textId="77777777" w:rsidTr="0040683C">
        <w:tc>
          <w:tcPr>
            <w:tcW w:w="13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284D4B" w14:textId="77777777" w:rsidR="00EC7FFB" w:rsidRPr="00D53C5E" w:rsidRDefault="00EC7FFB" w:rsidP="00EC7FFB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3665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29E3BA" w14:textId="2241A548" w:rsidR="00EC7FFB" w:rsidRPr="00D53C5E" w:rsidRDefault="00EC7FFB" w:rsidP="00EC7FFB">
            <w:pPr>
              <w:pStyle w:val="a6"/>
              <w:rPr>
                <w:rFonts w:ascii="Times New Roman" w:hAnsi="Times New Roman" w:cs="Times New Roman"/>
                <w:kern w:val="36"/>
                <w:sz w:val="24"/>
                <w:szCs w:val="24"/>
                <w:lang w:val="uk-UA" w:eastAsia="uk-UA"/>
              </w:rPr>
            </w:pPr>
            <w:proofErr w:type="spellStart"/>
            <w:r w:rsidRPr="00D53C5E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>Електросклопідйомники</w:t>
            </w:r>
            <w:proofErr w:type="spellEnd"/>
          </w:p>
        </w:tc>
      </w:tr>
      <w:tr w:rsidR="00EC7FFB" w:rsidRPr="00D53C5E" w14:paraId="097F1400" w14:textId="77777777" w:rsidTr="0040683C">
        <w:tc>
          <w:tcPr>
            <w:tcW w:w="13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508D07" w14:textId="77777777" w:rsidR="00EC7FFB" w:rsidRPr="00D53C5E" w:rsidRDefault="00EC7FFB" w:rsidP="00EC7FFB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3665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3F03BC" w14:textId="6ABE9EAC" w:rsidR="00EC7FFB" w:rsidRPr="00D53C5E" w:rsidRDefault="00EC7FFB" w:rsidP="00EC7FFB">
            <w:pPr>
              <w:pStyle w:val="a6"/>
              <w:rPr>
                <w:rFonts w:ascii="Times New Roman" w:hAnsi="Times New Roman" w:cs="Times New Roman"/>
                <w:kern w:val="36"/>
                <w:sz w:val="24"/>
                <w:szCs w:val="24"/>
                <w:lang w:val="uk-UA" w:eastAsia="uk-UA"/>
              </w:rPr>
            </w:pPr>
            <w:r w:rsidRPr="00D53C5E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>Центральний замок</w:t>
            </w:r>
          </w:p>
        </w:tc>
      </w:tr>
      <w:tr w:rsidR="00EC7FFB" w:rsidRPr="00D53C5E" w14:paraId="69E6EC9E" w14:textId="77777777" w:rsidTr="0040683C">
        <w:tc>
          <w:tcPr>
            <w:tcW w:w="13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2EE92A" w14:textId="77777777" w:rsidR="00EC7FFB" w:rsidRPr="00D53C5E" w:rsidRDefault="00EC7FFB" w:rsidP="00EC7FFB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3665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B3CDB3" w14:textId="2195DFCA" w:rsidR="00EC7FFB" w:rsidRPr="00D53C5E" w:rsidRDefault="00EC7FFB" w:rsidP="00EC7FFB">
            <w:pPr>
              <w:pStyle w:val="a6"/>
              <w:rPr>
                <w:rFonts w:ascii="Times New Roman" w:hAnsi="Times New Roman" w:cs="Times New Roman"/>
                <w:kern w:val="36"/>
                <w:sz w:val="24"/>
                <w:szCs w:val="24"/>
                <w:lang w:val="uk-UA" w:eastAsia="uk-UA"/>
              </w:rPr>
            </w:pPr>
            <w:r w:rsidRPr="00D53C5E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>Круїз контроль</w:t>
            </w:r>
          </w:p>
        </w:tc>
      </w:tr>
      <w:tr w:rsidR="00EC7FFB" w:rsidRPr="00D53C5E" w14:paraId="46F38652" w14:textId="77777777" w:rsidTr="0040683C">
        <w:tc>
          <w:tcPr>
            <w:tcW w:w="13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106A20" w14:textId="77777777" w:rsidR="00EC7FFB" w:rsidRPr="00D53C5E" w:rsidRDefault="00EC7FFB" w:rsidP="00EC7FFB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3665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C440B8" w14:textId="43C00C5D" w:rsidR="00EC7FFB" w:rsidRPr="00D53C5E" w:rsidRDefault="00EC7FFB" w:rsidP="00EC7FFB">
            <w:pPr>
              <w:pStyle w:val="a6"/>
              <w:rPr>
                <w:rFonts w:ascii="Times New Roman" w:hAnsi="Times New Roman" w:cs="Times New Roman"/>
                <w:kern w:val="36"/>
                <w:sz w:val="24"/>
                <w:szCs w:val="24"/>
                <w:lang w:val="uk-UA" w:eastAsia="uk-UA"/>
              </w:rPr>
            </w:pPr>
            <w:r w:rsidRPr="00D53C5E">
              <w:rPr>
                <w:rFonts w:ascii="Times New Roman" w:hAnsi="Times New Roman" w:cs="Times New Roman"/>
                <w:kern w:val="36"/>
                <w:sz w:val="24"/>
                <w:szCs w:val="24"/>
                <w:lang w:val="uk-UA" w:eastAsia="uk-UA"/>
              </w:rPr>
              <w:t>Кондиціонер</w:t>
            </w:r>
          </w:p>
        </w:tc>
      </w:tr>
      <w:tr w:rsidR="00EC7FFB" w:rsidRPr="00D53C5E" w14:paraId="70EC7525" w14:textId="77777777" w:rsidTr="0040683C">
        <w:tc>
          <w:tcPr>
            <w:tcW w:w="133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1838DB" w14:textId="7F4BE47D" w:rsidR="00EC7FFB" w:rsidRPr="00F22E22" w:rsidRDefault="00EC7FFB" w:rsidP="00EC7FFB">
            <w:pPr>
              <w:pStyle w:val="a6"/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</w:pPr>
            <w:r w:rsidRPr="00F22E22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>Тип розвантаження самоскидного кузова</w:t>
            </w:r>
          </w:p>
        </w:tc>
        <w:tc>
          <w:tcPr>
            <w:tcW w:w="3665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4A13F4" w14:textId="751D8DA1" w:rsidR="00EC7FFB" w:rsidRPr="00F22E22" w:rsidRDefault="00EC7FFB" w:rsidP="00EC7FFB">
            <w:pPr>
              <w:pStyle w:val="a6"/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</w:pPr>
            <w:r w:rsidRPr="00F22E22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>Заднє</w:t>
            </w:r>
          </w:p>
        </w:tc>
      </w:tr>
      <w:tr w:rsidR="00EC7FFB" w:rsidRPr="00D53C5E" w14:paraId="27025548" w14:textId="77777777" w:rsidTr="0040683C">
        <w:tc>
          <w:tcPr>
            <w:tcW w:w="133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56EFDF" w14:textId="02E151FB" w:rsidR="00EC7FFB" w:rsidRPr="00F22E22" w:rsidRDefault="00EC7FFB" w:rsidP="00EC7FFB">
            <w:pPr>
              <w:pStyle w:val="a6"/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</w:pPr>
            <w:r w:rsidRPr="00F22E22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>Розміри кузову внутрішні, (мм)</w:t>
            </w:r>
          </w:p>
        </w:tc>
        <w:tc>
          <w:tcPr>
            <w:tcW w:w="3665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3D195A" w14:textId="386B83EE" w:rsidR="00EC7FFB" w:rsidRPr="00F22E22" w:rsidRDefault="00A61B17" w:rsidP="00EC7FFB">
            <w:pPr>
              <w:pStyle w:val="a6"/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>4435*2300*1000</w:t>
            </w:r>
          </w:p>
        </w:tc>
      </w:tr>
      <w:tr w:rsidR="00EC7FFB" w:rsidRPr="00D53C5E" w14:paraId="379E510E" w14:textId="77777777" w:rsidTr="0040683C">
        <w:tc>
          <w:tcPr>
            <w:tcW w:w="133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8E7EDA" w14:textId="1020226C" w:rsidR="00EC7FFB" w:rsidRPr="00F22E22" w:rsidRDefault="00EC7FFB" w:rsidP="00EC7FFB">
            <w:pPr>
              <w:pStyle w:val="a6"/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</w:pPr>
            <w:r w:rsidRPr="00F22E22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>Об’єм кузову, м3</w:t>
            </w:r>
          </w:p>
        </w:tc>
        <w:tc>
          <w:tcPr>
            <w:tcW w:w="3665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A546EA" w14:textId="0CD6A134" w:rsidR="00EC7FFB" w:rsidRPr="00157A30" w:rsidRDefault="00EC7FFB" w:rsidP="00EC7FFB">
            <w:pPr>
              <w:pStyle w:val="a6"/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</w:pPr>
            <w:r w:rsidRPr="00F22E22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>1</w:t>
            </w:r>
            <w:r w:rsidR="00157A30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EC7FFB" w:rsidRPr="00D53C5E" w14:paraId="3188EAC0" w14:textId="77777777" w:rsidTr="0040683C">
        <w:tc>
          <w:tcPr>
            <w:tcW w:w="133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985BF4" w14:textId="11055172" w:rsidR="00EC7FFB" w:rsidRPr="00F22E22" w:rsidRDefault="00EC7FFB" w:rsidP="00EC7FFB">
            <w:pPr>
              <w:pStyle w:val="a6"/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</w:pPr>
            <w:r w:rsidRPr="00F22E22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>Гідравлічна система підйому кузова</w:t>
            </w:r>
          </w:p>
        </w:tc>
        <w:tc>
          <w:tcPr>
            <w:tcW w:w="3665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0C7FA0" w14:textId="4FB33206" w:rsidR="00EC7FFB" w:rsidRPr="00E47BB9" w:rsidRDefault="00EC7FFB" w:rsidP="00EC7FFB">
            <w:pPr>
              <w:tabs>
                <w:tab w:val="left" w:pos="1110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47BB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Гідравлічна система підйому кузова - циліндр </w:t>
            </w:r>
            <w:proofErr w:type="spellStart"/>
            <w:r w:rsidRPr="00E47BB9">
              <w:rPr>
                <w:rFonts w:ascii="Times New Roman" w:hAnsi="Times New Roman"/>
                <w:sz w:val="24"/>
                <w:szCs w:val="24"/>
                <w:lang w:val="uk-UA"/>
              </w:rPr>
              <w:t>багатоштоковий</w:t>
            </w:r>
            <w:proofErr w:type="spellEnd"/>
            <w:r w:rsidRPr="00E47BB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під кузовом (</w:t>
            </w:r>
            <w:r w:rsidRPr="00E47BB9">
              <w:rPr>
                <w:rFonts w:ascii="Times New Roman" w:hAnsi="Times New Roman"/>
                <w:sz w:val="24"/>
                <w:szCs w:val="24"/>
              </w:rPr>
              <w:t>HYVA</w:t>
            </w:r>
            <w:r w:rsidRPr="00E47BB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або </w:t>
            </w:r>
            <w:r w:rsidRPr="00E47BB9">
              <w:rPr>
                <w:rFonts w:ascii="Times New Roman" w:hAnsi="Times New Roman"/>
                <w:sz w:val="24"/>
                <w:szCs w:val="24"/>
              </w:rPr>
              <w:t>PENTA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))</w:t>
            </w:r>
          </w:p>
        </w:tc>
      </w:tr>
      <w:tr w:rsidR="00EC7FFB" w:rsidRPr="00D53C5E" w14:paraId="56C8F586" w14:textId="77777777" w:rsidTr="0040683C">
        <w:tc>
          <w:tcPr>
            <w:tcW w:w="133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A2A87B" w14:textId="2B5C9328" w:rsidR="00EC7FFB" w:rsidRPr="00F22E22" w:rsidRDefault="00EC7FFB" w:rsidP="00EC7FFB">
            <w:pPr>
              <w:pStyle w:val="a6"/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</w:pPr>
            <w:r w:rsidRPr="00F22E22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 xml:space="preserve">Матеріал підлоги та бортів </w:t>
            </w:r>
          </w:p>
        </w:tc>
        <w:tc>
          <w:tcPr>
            <w:tcW w:w="3665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4001E8" w14:textId="77777777" w:rsidR="00EC7FFB" w:rsidRPr="00E47BB9" w:rsidRDefault="00EC7FFB" w:rsidP="00EC7FFB">
            <w:pPr>
              <w:pStyle w:val="a6"/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</w:pPr>
            <w:r w:rsidRPr="00E47BB9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>Силові лонжерони платформи та плоскі листи  бортів та днища виконані зі сталі 09Г2С-14:</w:t>
            </w:r>
          </w:p>
          <w:p w14:paraId="1595E9D1" w14:textId="780D75D7" w:rsidR="00EC7FFB" w:rsidRPr="00E47BB9" w:rsidRDefault="00EC7FFB" w:rsidP="00EC7FFB">
            <w:pPr>
              <w:pStyle w:val="a6"/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</w:pPr>
            <w:r w:rsidRPr="00E47BB9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>Лонжерони товщиною 8 мм (або 4 мм+5мм)</w:t>
            </w:r>
          </w:p>
          <w:p w14:paraId="3337A3CF" w14:textId="376EB530" w:rsidR="00EC7FFB" w:rsidRPr="00E47BB9" w:rsidRDefault="00EC7FFB" w:rsidP="00EC7FFB">
            <w:pPr>
              <w:pStyle w:val="a6"/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</w:pPr>
            <w:r w:rsidRPr="00E47BB9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>Плоскі листи днища 4 мм</w:t>
            </w:r>
          </w:p>
          <w:p w14:paraId="78940E78" w14:textId="2D29C47C" w:rsidR="00EC7FFB" w:rsidRPr="00E47BB9" w:rsidRDefault="00EC7FFB" w:rsidP="00EC7FFB">
            <w:pPr>
              <w:pStyle w:val="a6"/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</w:pPr>
            <w:r w:rsidRPr="00E47BB9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>Плоскі листи бортів 3 мм</w:t>
            </w:r>
          </w:p>
          <w:p w14:paraId="372663A1" w14:textId="36639EEA" w:rsidR="00EC7FFB" w:rsidRPr="00F22E22" w:rsidRDefault="00EC7FFB" w:rsidP="00EC7FFB">
            <w:pPr>
              <w:pStyle w:val="a6"/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</w:pPr>
            <w:r w:rsidRPr="00E47BB9"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  <w:t>Накладні підсилювачі виконані зі сталі СТ 3 товщиною 2-3 мм</w:t>
            </w:r>
          </w:p>
        </w:tc>
      </w:tr>
    </w:tbl>
    <w:p w14:paraId="3D41B93F" w14:textId="7B7EBD94" w:rsidR="00DF415F" w:rsidRDefault="00E47BB9" w:rsidP="00F7662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lastRenderedPageBreak/>
        <w:drawing>
          <wp:inline distT="0" distB="0" distL="0" distR="0" wp14:anchorId="2BE47324" wp14:editId="74D4B968">
            <wp:extent cx="6120765" cy="3443605"/>
            <wp:effectExtent l="0" t="0" r="0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DSC0602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443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3ED32AA5" wp14:editId="7FE88754">
            <wp:extent cx="6120765" cy="3443605"/>
            <wp:effectExtent l="0" t="0" r="0" b="444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DSC06037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443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3BCA01" w14:textId="38C1704A" w:rsidR="00A61B17" w:rsidRDefault="00A61B17" w:rsidP="00F7662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FACCF25" w14:textId="1E4C5EC3" w:rsidR="00A61B17" w:rsidRPr="00783E95" w:rsidRDefault="00A61B17" w:rsidP="00A61B1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83E95">
        <w:rPr>
          <w:rFonts w:ascii="Times New Roman" w:hAnsi="Times New Roman" w:cs="Times New Roman"/>
          <w:b/>
          <w:sz w:val="24"/>
          <w:szCs w:val="24"/>
          <w:u w:val="single"/>
        </w:rPr>
        <w:t>Гарантія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783E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15AB">
        <w:rPr>
          <w:rFonts w:ascii="Times New Roman" w:hAnsi="Times New Roman" w:cs="Times New Roman"/>
          <w:sz w:val="24"/>
          <w:szCs w:val="24"/>
        </w:rPr>
        <w:t>12 місяців або 10</w:t>
      </w:r>
      <w:r w:rsidRPr="00E14858">
        <w:rPr>
          <w:rFonts w:ascii="Times New Roman" w:hAnsi="Times New Roman" w:cs="Times New Roman"/>
          <w:sz w:val="24"/>
          <w:szCs w:val="24"/>
        </w:rPr>
        <w:t>0 000 км в залежності від того, що наступить раніше.</w:t>
      </w:r>
    </w:p>
    <w:p w14:paraId="6FFD9E3F" w14:textId="77777777" w:rsidR="00A61B17" w:rsidRPr="00F7662B" w:rsidRDefault="00A61B17" w:rsidP="00F7662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A61B17" w:rsidRPr="00F7662B" w:rsidSect="00F83234">
      <w:headerReference w:type="default" r:id="rId10"/>
      <w:pgSz w:w="11906" w:h="16838"/>
      <w:pgMar w:top="993" w:right="850" w:bottom="850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E5EF41" w14:textId="77777777" w:rsidR="00F76E9A" w:rsidRDefault="00F76E9A" w:rsidP="00EC7FFB">
      <w:pPr>
        <w:spacing w:after="0" w:line="240" w:lineRule="auto"/>
      </w:pPr>
      <w:r>
        <w:separator/>
      </w:r>
    </w:p>
  </w:endnote>
  <w:endnote w:type="continuationSeparator" w:id="0">
    <w:p w14:paraId="73C740AC" w14:textId="77777777" w:rsidR="00F76E9A" w:rsidRDefault="00F76E9A" w:rsidP="00EC7F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09D0B2" w14:textId="77777777" w:rsidR="00F76E9A" w:rsidRDefault="00F76E9A" w:rsidP="00EC7FFB">
      <w:pPr>
        <w:spacing w:after="0" w:line="240" w:lineRule="auto"/>
      </w:pPr>
      <w:r>
        <w:separator/>
      </w:r>
    </w:p>
  </w:footnote>
  <w:footnote w:type="continuationSeparator" w:id="0">
    <w:p w14:paraId="1B5F27A4" w14:textId="77777777" w:rsidR="00F76E9A" w:rsidRDefault="00F76E9A" w:rsidP="00EC7F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5"/>
      <w:tblW w:w="10779" w:type="dxa"/>
      <w:tblInd w:w="-7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36"/>
      <w:gridCol w:w="2536"/>
      <w:gridCol w:w="4107"/>
    </w:tblGrid>
    <w:tr w:rsidR="00EC7FFB" w:rsidRPr="00854F8C" w14:paraId="63A888F4" w14:textId="77777777" w:rsidTr="00EC7FFB">
      <w:trPr>
        <w:trHeight w:val="232"/>
      </w:trPr>
      <w:tc>
        <w:tcPr>
          <w:tcW w:w="4136" w:type="dxa"/>
        </w:tcPr>
        <w:p w14:paraId="261ACBB5" w14:textId="77777777" w:rsidR="00EC7FFB" w:rsidRPr="00854F8C" w:rsidRDefault="00EC7FFB" w:rsidP="00EC7FFB">
          <w:pPr>
            <w:pStyle w:val="ab"/>
            <w:jc w:val="right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ТОВ «ДЖАК МОТОРС УКРАЇНА»</w:t>
          </w:r>
        </w:p>
      </w:tc>
      <w:tc>
        <w:tcPr>
          <w:tcW w:w="2536" w:type="dxa"/>
          <w:vMerge w:val="restart"/>
          <w:vAlign w:val="center"/>
        </w:tcPr>
        <w:p w14:paraId="6D05A94E" w14:textId="77777777" w:rsidR="00EC7FFB" w:rsidRDefault="00EC7FFB" w:rsidP="00EC7FFB">
          <w:pPr>
            <w:pStyle w:val="ab"/>
            <w:jc w:val="center"/>
            <w:rPr>
              <w:rFonts w:ascii="Arial" w:hAnsi="Arial" w:cs="Arial"/>
              <w:lang w:val="en-US"/>
            </w:rPr>
          </w:pPr>
          <w:r>
            <w:rPr>
              <w:noProof/>
              <w:lang w:val="ru-RU" w:eastAsia="ru-RU"/>
            </w:rPr>
            <w:drawing>
              <wp:anchor distT="0" distB="0" distL="114300" distR="114300" simplePos="0" relativeHeight="251660288" behindDoc="1" locked="0" layoutInCell="1" allowOverlap="1" wp14:anchorId="55E6E171" wp14:editId="156399F9">
                <wp:simplePos x="0" y="0"/>
                <wp:positionH relativeFrom="column">
                  <wp:posOffset>102870</wp:posOffset>
                </wp:positionH>
                <wp:positionV relativeFrom="paragraph">
                  <wp:posOffset>45720</wp:posOffset>
                </wp:positionV>
                <wp:extent cx="1226820" cy="586740"/>
                <wp:effectExtent l="0" t="0" r="0" b="3810"/>
                <wp:wrapNone/>
                <wp:docPr id="14" name="Рисунок 14" descr="https://jac-motors.com.ua/assets/images/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https://jac-motors.com.ua/assets/images/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26820" cy="586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0D3D0B47" w14:textId="77777777" w:rsidR="00EC7FFB" w:rsidRDefault="00EC7FFB" w:rsidP="00EC7FFB">
          <w:pPr>
            <w:pStyle w:val="ab"/>
            <w:jc w:val="center"/>
            <w:rPr>
              <w:rFonts w:ascii="Arial" w:hAnsi="Arial" w:cs="Arial"/>
              <w:lang w:val="en-US"/>
            </w:rPr>
          </w:pPr>
        </w:p>
        <w:p w14:paraId="79E652AB" w14:textId="77777777" w:rsidR="00EC7FFB" w:rsidRDefault="00EC7FFB" w:rsidP="00EC7FFB">
          <w:pPr>
            <w:pStyle w:val="ab"/>
            <w:jc w:val="center"/>
            <w:rPr>
              <w:rFonts w:ascii="Arial" w:hAnsi="Arial" w:cs="Arial"/>
              <w:noProof/>
              <w:sz w:val="44"/>
              <w:lang w:val="en-US" w:eastAsia="ru-RU"/>
            </w:rPr>
          </w:pPr>
        </w:p>
        <w:p w14:paraId="13FE6CF3" w14:textId="77777777" w:rsidR="00EC7FFB" w:rsidRPr="00854F8C" w:rsidRDefault="00EC7FFB" w:rsidP="00EC7FFB">
          <w:pPr>
            <w:pStyle w:val="ab"/>
            <w:jc w:val="center"/>
            <w:rPr>
              <w:rFonts w:ascii="Arial" w:hAnsi="Arial" w:cs="Arial"/>
              <w:lang w:val="en-US"/>
            </w:rPr>
          </w:pPr>
          <w:r w:rsidRPr="009A6038">
            <w:rPr>
              <w:rFonts w:ascii="Arial" w:hAnsi="Arial" w:cs="Arial"/>
              <w:noProof/>
              <w:sz w:val="44"/>
              <w:lang w:val="ru-RU" w:eastAsia="ru-RU"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1" allowOverlap="1" wp14:anchorId="2916AAD8" wp14:editId="65A4DB96">
                    <wp:simplePos x="0" y="0"/>
                    <wp:positionH relativeFrom="column">
                      <wp:posOffset>-2920365</wp:posOffset>
                    </wp:positionH>
                    <wp:positionV relativeFrom="paragraph">
                      <wp:posOffset>295910</wp:posOffset>
                    </wp:positionV>
                    <wp:extent cx="7208520" cy="68580"/>
                    <wp:effectExtent l="0" t="0" r="11430" b="26670"/>
                    <wp:wrapNone/>
                    <wp:docPr id="1" name="Группа 1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7208520" cy="68580"/>
                              <a:chOff x="0" y="0"/>
                              <a:chExt cx="7208520" cy="68580"/>
                            </a:xfrm>
                          </wpg:grpSpPr>
                          <wps:wsp>
                            <wps:cNvPr id="2" name="Прямая соединительная линия 2"/>
                            <wps:cNvCnPr/>
                            <wps:spPr>
                              <a:xfrm flipH="1" flipV="1">
                                <a:off x="68580" y="0"/>
                                <a:ext cx="2834640" cy="762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3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" name="Прямая соединительная линия 3"/>
                            <wps:cNvCnPr/>
                            <wps:spPr>
                              <a:xfrm flipH="1" flipV="1">
                                <a:off x="4297680" y="7620"/>
                                <a:ext cx="2834640" cy="762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3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" name="Прямая соединительная линия 4"/>
                            <wps:cNvCnPr/>
                            <wps:spPr>
                              <a:xfrm flipH="1" flipV="1">
                                <a:off x="0" y="68580"/>
                                <a:ext cx="720852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3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w14:anchorId="12B1A978" id="Группа 1" o:spid="_x0000_s1026" style="position:absolute;margin-left:-229.95pt;margin-top:23.3pt;width:567.6pt;height:5.4pt;z-index:251659264;mso-width-relative:margin;mso-height-relative:margin" coordsize="72085,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">
                    <v:line id="Прямая соединительная линия 2" o:spid="_x0000_s1027" style="position:absolute;flip:x y;visibility:visible;mso-wrap-style:square" from="685,0" to="29032,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" strokecolor="#c00000" strokeweight="3pt">
                      <v:shadow on="t" color="black" opacity="22937f" origin=",.5" offset="0,.63889mm"/>
                    </v:line>
                    <v:line id="Прямая соединительная линия 3" o:spid="_x0000_s1028" style="position:absolute;flip:x y;visibility:visible;mso-wrap-style:square" from="42976,76" to="71323,1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" strokecolor="#c00000" strokeweight="3pt">
                      <v:shadow on="t" color="black" opacity="22937f" origin=",.5" offset="0,.63889mm"/>
                    </v:line>
                    <v:line id="Прямая соединительная линия 4" o:spid="_x0000_s1029" style="position:absolute;flip:x y;visibility:visible;mso-wrap-style:square" from="0,685" to="72085,6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" strokecolor="black [3213]" strokeweight="3pt">
                      <v:shadow on="t" color="black" opacity="22937f" origin=",.5" offset="0,.63889mm"/>
                    </v:line>
                  </v:group>
                </w:pict>
              </mc:Fallback>
            </mc:AlternateContent>
          </w:r>
          <w:r w:rsidRPr="009A6038">
            <w:rPr>
              <w:rFonts w:ascii="Arial" w:hAnsi="Arial" w:cs="Arial"/>
              <w:noProof/>
              <w:sz w:val="44"/>
              <w:lang w:val="en-US" w:eastAsia="ru-RU"/>
            </w:rPr>
            <w:t>UKRAINE</w:t>
          </w:r>
        </w:p>
      </w:tc>
      <w:tc>
        <w:tcPr>
          <w:tcW w:w="4107" w:type="dxa"/>
        </w:tcPr>
        <w:p w14:paraId="22A65F73" w14:textId="77777777" w:rsidR="00EC7FFB" w:rsidRPr="00854F8C" w:rsidRDefault="00EC7FFB" w:rsidP="00EC7FFB">
          <w:pPr>
            <w:pStyle w:val="ab"/>
            <w:rPr>
              <w:rFonts w:ascii="Arial" w:hAnsi="Arial" w:cs="Arial"/>
              <w:lang w:val="en-US"/>
            </w:rPr>
          </w:pPr>
          <w:r w:rsidRPr="00854F8C">
            <w:rPr>
              <w:rFonts w:ascii="Arial" w:hAnsi="Arial" w:cs="Arial"/>
              <w:lang w:val="en-US"/>
            </w:rPr>
            <w:t>JAC MOTORS UKRAINE LLC.</w:t>
          </w:r>
        </w:p>
      </w:tc>
    </w:tr>
    <w:tr w:rsidR="00EC7FFB" w:rsidRPr="00854F8C" w14:paraId="1BD0A5A6" w14:textId="77777777" w:rsidTr="00EC7FFB">
      <w:trPr>
        <w:trHeight w:val="232"/>
      </w:trPr>
      <w:tc>
        <w:tcPr>
          <w:tcW w:w="4136" w:type="dxa"/>
        </w:tcPr>
        <w:p w14:paraId="539AF219" w14:textId="77777777" w:rsidR="00EC7FFB" w:rsidRPr="008C5009" w:rsidRDefault="00EC7FFB" w:rsidP="00EC7FFB">
          <w:pPr>
            <w:pStyle w:val="ab"/>
            <w:jc w:val="right"/>
            <w:rPr>
              <w:rFonts w:ascii="Arial" w:hAnsi="Arial" w:cs="Arial"/>
              <w:sz w:val="19"/>
              <w:szCs w:val="19"/>
              <w:lang w:val="en-US"/>
            </w:rPr>
          </w:pPr>
          <w:proofErr w:type="spellStart"/>
          <w:r w:rsidRPr="008C5009">
            <w:rPr>
              <w:rFonts w:ascii="Arial" w:hAnsi="Arial" w:cs="Arial"/>
              <w:sz w:val="19"/>
              <w:szCs w:val="19"/>
              <w:lang w:val="en-US"/>
            </w:rPr>
            <w:t>Код</w:t>
          </w:r>
          <w:proofErr w:type="spellEnd"/>
          <w:r w:rsidRPr="008C5009">
            <w:rPr>
              <w:rFonts w:ascii="Arial" w:hAnsi="Arial" w:cs="Arial"/>
              <w:sz w:val="19"/>
              <w:szCs w:val="19"/>
            </w:rPr>
            <w:t xml:space="preserve"> ЄДР</w:t>
          </w:r>
          <w:r w:rsidRPr="008C5009">
            <w:rPr>
              <w:rFonts w:ascii="Arial" w:hAnsi="Arial" w:cs="Arial"/>
              <w:sz w:val="19"/>
              <w:szCs w:val="19"/>
              <w:lang w:val="en-US"/>
            </w:rPr>
            <w:t>: 44675359</w:t>
          </w:r>
        </w:p>
      </w:tc>
      <w:tc>
        <w:tcPr>
          <w:tcW w:w="2536" w:type="dxa"/>
          <w:vMerge/>
        </w:tcPr>
        <w:p w14:paraId="7A4693C7" w14:textId="77777777" w:rsidR="00EC7FFB" w:rsidRPr="00854F8C" w:rsidRDefault="00EC7FFB" w:rsidP="00EC7FFB">
          <w:pPr>
            <w:pStyle w:val="ab"/>
            <w:jc w:val="center"/>
            <w:rPr>
              <w:rFonts w:ascii="Arial" w:hAnsi="Arial" w:cs="Arial"/>
              <w:lang w:val="en-US"/>
            </w:rPr>
          </w:pPr>
        </w:p>
      </w:tc>
      <w:tc>
        <w:tcPr>
          <w:tcW w:w="4107" w:type="dxa"/>
        </w:tcPr>
        <w:p w14:paraId="00A02C50" w14:textId="77777777" w:rsidR="00EC7FFB" w:rsidRPr="008C5009" w:rsidRDefault="00EC7FFB" w:rsidP="00EC7FFB">
          <w:pPr>
            <w:pStyle w:val="ab"/>
            <w:rPr>
              <w:rFonts w:ascii="Arial" w:hAnsi="Arial" w:cs="Arial"/>
              <w:sz w:val="19"/>
              <w:szCs w:val="19"/>
              <w:lang w:val="en-US"/>
            </w:rPr>
          </w:pPr>
          <w:r w:rsidRPr="008C5009">
            <w:rPr>
              <w:rFonts w:ascii="Arial" w:hAnsi="Arial" w:cs="Arial"/>
              <w:sz w:val="19"/>
              <w:szCs w:val="19"/>
              <w:lang w:val="en-US"/>
            </w:rPr>
            <w:t>Registration code: 44675359</w:t>
          </w:r>
        </w:p>
      </w:tc>
    </w:tr>
    <w:tr w:rsidR="00EC7FFB" w:rsidRPr="00E47CB2" w14:paraId="49138697" w14:textId="77777777" w:rsidTr="00EC7FFB">
      <w:trPr>
        <w:trHeight w:val="232"/>
      </w:trPr>
      <w:tc>
        <w:tcPr>
          <w:tcW w:w="4136" w:type="dxa"/>
        </w:tcPr>
        <w:p w14:paraId="2E6F87B5" w14:textId="77777777" w:rsidR="00EC7FFB" w:rsidRPr="006F0AAE" w:rsidRDefault="00EC7FFB" w:rsidP="00EC7FFB">
          <w:pPr>
            <w:pStyle w:val="ab"/>
            <w:jc w:val="right"/>
            <w:rPr>
              <w:rFonts w:ascii="Arial" w:hAnsi="Arial" w:cs="Arial"/>
              <w:sz w:val="19"/>
              <w:szCs w:val="19"/>
            </w:rPr>
          </w:pPr>
          <w:r w:rsidRPr="006F0AAE">
            <w:rPr>
              <w:rFonts w:ascii="Arial" w:hAnsi="Arial" w:cs="Arial"/>
              <w:sz w:val="19"/>
              <w:szCs w:val="19"/>
            </w:rPr>
            <w:t>07400,</w:t>
          </w:r>
          <w:r>
            <w:rPr>
              <w:rFonts w:ascii="Arial" w:hAnsi="Arial" w:cs="Arial"/>
              <w:sz w:val="19"/>
              <w:szCs w:val="19"/>
            </w:rPr>
            <w:t xml:space="preserve"> </w:t>
          </w:r>
          <w:r w:rsidRPr="008C5009">
            <w:rPr>
              <w:rFonts w:ascii="Arial" w:hAnsi="Arial" w:cs="Arial"/>
              <w:sz w:val="19"/>
              <w:szCs w:val="19"/>
            </w:rPr>
            <w:t>Київська</w:t>
          </w:r>
          <w:r w:rsidRPr="006F0AAE">
            <w:rPr>
              <w:rFonts w:ascii="Arial" w:hAnsi="Arial" w:cs="Arial"/>
              <w:sz w:val="19"/>
              <w:szCs w:val="19"/>
            </w:rPr>
            <w:t xml:space="preserve"> </w:t>
          </w:r>
          <w:r w:rsidRPr="008C5009">
            <w:rPr>
              <w:rFonts w:ascii="Arial" w:hAnsi="Arial" w:cs="Arial"/>
              <w:sz w:val="19"/>
              <w:szCs w:val="19"/>
            </w:rPr>
            <w:t>обл</w:t>
          </w:r>
          <w:r w:rsidRPr="006F0AAE">
            <w:rPr>
              <w:rFonts w:ascii="Arial" w:hAnsi="Arial" w:cs="Arial"/>
              <w:sz w:val="19"/>
              <w:szCs w:val="19"/>
            </w:rPr>
            <w:t xml:space="preserve">., </w:t>
          </w:r>
          <w:r w:rsidRPr="008C5009">
            <w:rPr>
              <w:rFonts w:ascii="Arial" w:hAnsi="Arial" w:cs="Arial"/>
              <w:sz w:val="19"/>
              <w:szCs w:val="19"/>
            </w:rPr>
            <w:t>Броварський</w:t>
          </w:r>
          <w:r w:rsidRPr="006F0AAE">
            <w:rPr>
              <w:rFonts w:ascii="Arial" w:hAnsi="Arial" w:cs="Arial"/>
              <w:sz w:val="19"/>
              <w:szCs w:val="19"/>
            </w:rPr>
            <w:t xml:space="preserve"> </w:t>
          </w:r>
          <w:r w:rsidRPr="008C5009">
            <w:rPr>
              <w:rFonts w:ascii="Arial" w:hAnsi="Arial" w:cs="Arial"/>
              <w:sz w:val="19"/>
              <w:szCs w:val="19"/>
            </w:rPr>
            <w:t>р</w:t>
          </w:r>
          <w:r w:rsidRPr="006F0AAE">
            <w:rPr>
              <w:rFonts w:ascii="Arial" w:hAnsi="Arial" w:cs="Arial"/>
              <w:sz w:val="19"/>
              <w:szCs w:val="19"/>
            </w:rPr>
            <w:t>-</w:t>
          </w:r>
          <w:r w:rsidRPr="008C5009">
            <w:rPr>
              <w:rFonts w:ascii="Arial" w:hAnsi="Arial" w:cs="Arial"/>
              <w:sz w:val="19"/>
              <w:szCs w:val="19"/>
            </w:rPr>
            <w:t>н</w:t>
          </w:r>
          <w:r w:rsidRPr="006F0AAE">
            <w:rPr>
              <w:rFonts w:ascii="Arial" w:hAnsi="Arial" w:cs="Arial"/>
              <w:sz w:val="19"/>
              <w:szCs w:val="19"/>
            </w:rPr>
            <w:t>,</w:t>
          </w:r>
        </w:p>
        <w:p w14:paraId="07B5E4CA" w14:textId="77777777" w:rsidR="00EC7FFB" w:rsidRPr="008C5009" w:rsidRDefault="00EC7FFB" w:rsidP="00EC7FFB">
          <w:pPr>
            <w:pStyle w:val="ab"/>
            <w:jc w:val="right"/>
            <w:rPr>
              <w:rFonts w:ascii="Arial" w:hAnsi="Arial" w:cs="Arial"/>
              <w:sz w:val="19"/>
              <w:szCs w:val="19"/>
            </w:rPr>
          </w:pPr>
          <w:r w:rsidRPr="008C5009">
            <w:rPr>
              <w:rFonts w:ascii="Arial" w:hAnsi="Arial" w:cs="Arial"/>
              <w:sz w:val="19"/>
              <w:szCs w:val="19"/>
            </w:rPr>
            <w:t>м.</w:t>
          </w:r>
          <w:r w:rsidRPr="00635346">
            <w:rPr>
              <w:rFonts w:ascii="Arial" w:hAnsi="Arial" w:cs="Arial"/>
              <w:sz w:val="19"/>
              <w:szCs w:val="19"/>
            </w:rPr>
            <w:t xml:space="preserve"> </w:t>
          </w:r>
          <w:r w:rsidRPr="008C5009">
            <w:rPr>
              <w:rFonts w:ascii="Arial" w:hAnsi="Arial" w:cs="Arial"/>
              <w:sz w:val="19"/>
              <w:szCs w:val="19"/>
            </w:rPr>
            <w:t>Бровари, вул.</w:t>
          </w:r>
          <w:r w:rsidRPr="008B38F0">
            <w:rPr>
              <w:rFonts w:ascii="Arial" w:hAnsi="Arial" w:cs="Arial"/>
              <w:sz w:val="19"/>
              <w:szCs w:val="19"/>
            </w:rPr>
            <w:t xml:space="preserve"> </w:t>
          </w:r>
          <w:r w:rsidRPr="008C5009">
            <w:rPr>
              <w:rFonts w:ascii="Arial" w:hAnsi="Arial" w:cs="Arial"/>
              <w:sz w:val="19"/>
              <w:szCs w:val="19"/>
            </w:rPr>
            <w:t>Січових Стрільців, 9, к. 20</w:t>
          </w:r>
        </w:p>
      </w:tc>
      <w:tc>
        <w:tcPr>
          <w:tcW w:w="2536" w:type="dxa"/>
          <w:vMerge/>
        </w:tcPr>
        <w:p w14:paraId="6816D3CA" w14:textId="77777777" w:rsidR="00EC7FFB" w:rsidRPr="006F0AAE" w:rsidRDefault="00EC7FFB" w:rsidP="00EC7FFB">
          <w:pPr>
            <w:pStyle w:val="ab"/>
            <w:jc w:val="center"/>
            <w:rPr>
              <w:rFonts w:ascii="Arial" w:hAnsi="Arial" w:cs="Arial"/>
            </w:rPr>
          </w:pPr>
        </w:p>
      </w:tc>
      <w:tc>
        <w:tcPr>
          <w:tcW w:w="4107" w:type="dxa"/>
        </w:tcPr>
        <w:p w14:paraId="4EC7C9A1" w14:textId="77777777" w:rsidR="00EC7FFB" w:rsidRPr="008C5009" w:rsidRDefault="00EC7FFB" w:rsidP="00EC7FFB">
          <w:pPr>
            <w:pStyle w:val="ab"/>
            <w:rPr>
              <w:rFonts w:ascii="Arial" w:hAnsi="Arial" w:cs="Arial"/>
              <w:sz w:val="19"/>
              <w:szCs w:val="19"/>
              <w:lang w:val="en-US"/>
            </w:rPr>
          </w:pPr>
          <w:r w:rsidRPr="008C5009">
            <w:rPr>
              <w:rFonts w:ascii="Arial" w:hAnsi="Arial" w:cs="Arial"/>
              <w:sz w:val="19"/>
              <w:szCs w:val="19"/>
              <w:lang w:val="en-US"/>
            </w:rPr>
            <w:t xml:space="preserve">№ 9, </w:t>
          </w:r>
          <w:proofErr w:type="spellStart"/>
          <w:r w:rsidRPr="008C5009">
            <w:rPr>
              <w:rFonts w:ascii="Arial" w:hAnsi="Arial" w:cs="Arial"/>
              <w:sz w:val="19"/>
              <w:szCs w:val="19"/>
              <w:lang w:val="en-US"/>
            </w:rPr>
            <w:t>Sichovyh</w:t>
          </w:r>
          <w:proofErr w:type="spellEnd"/>
          <w:r w:rsidRPr="008C5009">
            <w:rPr>
              <w:rFonts w:ascii="Arial" w:hAnsi="Arial" w:cs="Arial"/>
              <w:sz w:val="19"/>
              <w:szCs w:val="19"/>
              <w:lang w:val="en-US"/>
            </w:rPr>
            <w:t xml:space="preserve"> </w:t>
          </w:r>
          <w:proofErr w:type="spellStart"/>
          <w:r w:rsidRPr="008C5009">
            <w:rPr>
              <w:rFonts w:ascii="Arial" w:hAnsi="Arial" w:cs="Arial"/>
              <w:sz w:val="19"/>
              <w:szCs w:val="19"/>
              <w:lang w:val="en-US"/>
            </w:rPr>
            <w:t>Striltsiv</w:t>
          </w:r>
          <w:proofErr w:type="spellEnd"/>
          <w:r w:rsidRPr="008C5009">
            <w:rPr>
              <w:rFonts w:ascii="Arial" w:hAnsi="Arial" w:cs="Arial"/>
              <w:sz w:val="19"/>
              <w:szCs w:val="19"/>
              <w:lang w:val="en-US"/>
            </w:rPr>
            <w:t xml:space="preserve"> St., b. 20</w:t>
          </w:r>
        </w:p>
        <w:p w14:paraId="618F1488" w14:textId="77777777" w:rsidR="00EC7FFB" w:rsidRPr="008C5009" w:rsidRDefault="00EC7FFB" w:rsidP="00EC7FFB">
          <w:pPr>
            <w:pStyle w:val="ab"/>
            <w:rPr>
              <w:rFonts w:ascii="Arial" w:hAnsi="Arial" w:cs="Arial"/>
              <w:sz w:val="19"/>
              <w:szCs w:val="19"/>
              <w:lang w:val="en-US"/>
            </w:rPr>
          </w:pPr>
          <w:r w:rsidRPr="008C5009">
            <w:rPr>
              <w:rFonts w:ascii="Arial" w:hAnsi="Arial" w:cs="Arial"/>
              <w:sz w:val="19"/>
              <w:szCs w:val="19"/>
              <w:lang w:val="en-US"/>
            </w:rPr>
            <w:t xml:space="preserve">Brovary t., </w:t>
          </w:r>
          <w:proofErr w:type="spellStart"/>
          <w:r w:rsidRPr="008C5009">
            <w:rPr>
              <w:rFonts w:ascii="Arial" w:hAnsi="Arial" w:cs="Arial"/>
              <w:sz w:val="19"/>
              <w:szCs w:val="19"/>
              <w:lang w:val="en-US"/>
            </w:rPr>
            <w:t>Brovarsky</w:t>
          </w:r>
          <w:proofErr w:type="spellEnd"/>
          <w:r w:rsidRPr="008C5009">
            <w:rPr>
              <w:rFonts w:ascii="Arial" w:hAnsi="Arial" w:cs="Arial"/>
              <w:sz w:val="19"/>
              <w:szCs w:val="19"/>
              <w:lang w:val="en-US"/>
            </w:rPr>
            <w:t xml:space="preserve"> distr., Kyiv reg., 07400</w:t>
          </w:r>
        </w:p>
      </w:tc>
    </w:tr>
    <w:tr w:rsidR="00EC7FFB" w:rsidRPr="00E47CB2" w14:paraId="1A63FC72" w14:textId="77777777" w:rsidTr="00EC7FFB">
      <w:trPr>
        <w:trHeight w:val="646"/>
      </w:trPr>
      <w:tc>
        <w:tcPr>
          <w:tcW w:w="4136" w:type="dxa"/>
        </w:tcPr>
        <w:p w14:paraId="0D1F18E3" w14:textId="77777777" w:rsidR="00EC7FFB" w:rsidRPr="002D57D5" w:rsidRDefault="00EC7FFB" w:rsidP="00EC7FFB">
          <w:pPr>
            <w:pStyle w:val="ab"/>
            <w:jc w:val="right"/>
            <w:rPr>
              <w:rFonts w:ascii="Arial" w:hAnsi="Arial" w:cs="Arial"/>
              <w:lang w:val="en-US"/>
            </w:rPr>
          </w:pPr>
          <w:r>
            <w:rPr>
              <w:rFonts w:ascii="Arial" w:hAnsi="Arial" w:cs="Arial"/>
              <w:lang w:val="en-US"/>
            </w:rPr>
            <w:t xml:space="preserve">e-mail: </w:t>
          </w:r>
          <w:r w:rsidRPr="008B38F0">
            <w:rPr>
              <w:rFonts w:ascii="Arial" w:hAnsi="Arial" w:cs="Arial"/>
              <w:lang w:val="en-US"/>
            </w:rPr>
            <w:t>jacmotorsukraine@gmail.com</w:t>
          </w:r>
        </w:p>
      </w:tc>
      <w:tc>
        <w:tcPr>
          <w:tcW w:w="2536" w:type="dxa"/>
          <w:vMerge/>
        </w:tcPr>
        <w:p w14:paraId="7D0A819F" w14:textId="77777777" w:rsidR="00EC7FFB" w:rsidRPr="002D57D5" w:rsidRDefault="00EC7FFB" w:rsidP="00EC7FFB">
          <w:pPr>
            <w:pStyle w:val="ab"/>
            <w:jc w:val="center"/>
            <w:rPr>
              <w:rFonts w:ascii="Arial" w:hAnsi="Arial" w:cs="Arial"/>
              <w:lang w:val="en-US"/>
            </w:rPr>
          </w:pPr>
        </w:p>
      </w:tc>
      <w:tc>
        <w:tcPr>
          <w:tcW w:w="4107" w:type="dxa"/>
        </w:tcPr>
        <w:p w14:paraId="171BA3B4" w14:textId="77777777" w:rsidR="00EC7FFB" w:rsidRPr="002D57D5" w:rsidRDefault="00EC7FFB" w:rsidP="00EC7FFB">
          <w:pPr>
            <w:pStyle w:val="ab"/>
            <w:rPr>
              <w:rFonts w:ascii="Arial" w:hAnsi="Arial" w:cs="Arial"/>
              <w:lang w:val="en-US"/>
            </w:rPr>
          </w:pPr>
          <w:r w:rsidRPr="00C95201">
            <w:rPr>
              <w:rFonts w:ascii="Arial" w:hAnsi="Arial" w:cs="Arial"/>
              <w:lang w:val="en-US"/>
            </w:rPr>
            <w:t>https://jac-motors.com.ua/</w:t>
          </w:r>
        </w:p>
      </w:tc>
    </w:tr>
  </w:tbl>
  <w:p w14:paraId="08D862E8" w14:textId="77777777" w:rsidR="00EC7FFB" w:rsidRPr="007246C9" w:rsidRDefault="00EC7FFB" w:rsidP="00EC7FFB">
    <w:pPr>
      <w:pStyle w:val="a9"/>
      <w:rPr>
        <w:rFonts w:ascii="Arial" w:hAnsi="Arial" w:cs="Arial"/>
        <w:noProof/>
        <w:lang w:val="en-US" w:eastAsia="ru-RU"/>
      </w:rPr>
    </w:pPr>
    <w:r w:rsidRPr="007246C9">
      <w:rPr>
        <w:rFonts w:ascii="Arial" w:hAnsi="Arial" w:cs="Arial"/>
        <w:noProof/>
        <w:lang w:val="en-US" w:eastAsia="ru-RU"/>
      </w:rPr>
      <w:t xml:space="preserve"> </w:t>
    </w:r>
  </w:p>
  <w:p w14:paraId="70570850" w14:textId="77777777" w:rsidR="00EC7FFB" w:rsidRPr="007246C9" w:rsidRDefault="00EC7FFB" w:rsidP="00EC7FFB">
    <w:pPr>
      <w:pStyle w:val="a9"/>
      <w:jc w:val="center"/>
      <w:rPr>
        <w:lang w:val="en-US"/>
      </w:rPr>
    </w:pPr>
  </w:p>
  <w:p w14:paraId="72A3927B" w14:textId="77777777" w:rsidR="00EC7FFB" w:rsidRPr="00EC7FFB" w:rsidRDefault="00EC7FFB" w:rsidP="00EC7FFB">
    <w:pPr>
      <w:pStyle w:val="a9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A42FD7"/>
    <w:multiLevelType w:val="hybridMultilevel"/>
    <w:tmpl w:val="A86A5E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320"/>
    <w:rsid w:val="00005FAD"/>
    <w:rsid w:val="00036CD4"/>
    <w:rsid w:val="00082494"/>
    <w:rsid w:val="00112DEE"/>
    <w:rsid w:val="00114D7C"/>
    <w:rsid w:val="00127399"/>
    <w:rsid w:val="00157A30"/>
    <w:rsid w:val="001733D1"/>
    <w:rsid w:val="0018541D"/>
    <w:rsid w:val="001901D1"/>
    <w:rsid w:val="001A2F6D"/>
    <w:rsid w:val="001C51F7"/>
    <w:rsid w:val="001D3B66"/>
    <w:rsid w:val="001D3DD8"/>
    <w:rsid w:val="00223553"/>
    <w:rsid w:val="0028553F"/>
    <w:rsid w:val="002C224D"/>
    <w:rsid w:val="00311483"/>
    <w:rsid w:val="00331225"/>
    <w:rsid w:val="003313EF"/>
    <w:rsid w:val="003619FA"/>
    <w:rsid w:val="00366DBF"/>
    <w:rsid w:val="00384515"/>
    <w:rsid w:val="00396478"/>
    <w:rsid w:val="003A6F38"/>
    <w:rsid w:val="003E4BF5"/>
    <w:rsid w:val="003F356D"/>
    <w:rsid w:val="0040670A"/>
    <w:rsid w:val="00443829"/>
    <w:rsid w:val="004479BE"/>
    <w:rsid w:val="00451A23"/>
    <w:rsid w:val="0045532C"/>
    <w:rsid w:val="004802FD"/>
    <w:rsid w:val="00487ED8"/>
    <w:rsid w:val="004910CB"/>
    <w:rsid w:val="004A7223"/>
    <w:rsid w:val="004E2F3C"/>
    <w:rsid w:val="004F5172"/>
    <w:rsid w:val="004F6319"/>
    <w:rsid w:val="00516114"/>
    <w:rsid w:val="005434F1"/>
    <w:rsid w:val="00575740"/>
    <w:rsid w:val="00575754"/>
    <w:rsid w:val="005D12EF"/>
    <w:rsid w:val="00637DBC"/>
    <w:rsid w:val="00650FCA"/>
    <w:rsid w:val="006D6807"/>
    <w:rsid w:val="006F3EA8"/>
    <w:rsid w:val="007016EA"/>
    <w:rsid w:val="007274DA"/>
    <w:rsid w:val="00755EDC"/>
    <w:rsid w:val="00757C8C"/>
    <w:rsid w:val="007A67FC"/>
    <w:rsid w:val="00832DCC"/>
    <w:rsid w:val="00857E44"/>
    <w:rsid w:val="00861896"/>
    <w:rsid w:val="00877358"/>
    <w:rsid w:val="00893A7E"/>
    <w:rsid w:val="008A64C1"/>
    <w:rsid w:val="008D302B"/>
    <w:rsid w:val="00926894"/>
    <w:rsid w:val="009A15AB"/>
    <w:rsid w:val="00A61B17"/>
    <w:rsid w:val="00AE404A"/>
    <w:rsid w:val="00B21CAF"/>
    <w:rsid w:val="00B5194D"/>
    <w:rsid w:val="00B8196D"/>
    <w:rsid w:val="00BA2CF1"/>
    <w:rsid w:val="00BD2C0C"/>
    <w:rsid w:val="00BF587B"/>
    <w:rsid w:val="00C20E20"/>
    <w:rsid w:val="00C8090F"/>
    <w:rsid w:val="00CB1CCC"/>
    <w:rsid w:val="00CC6DDE"/>
    <w:rsid w:val="00CE1B15"/>
    <w:rsid w:val="00CE55A6"/>
    <w:rsid w:val="00D029C1"/>
    <w:rsid w:val="00D1724C"/>
    <w:rsid w:val="00D273D8"/>
    <w:rsid w:val="00D51496"/>
    <w:rsid w:val="00DF3C47"/>
    <w:rsid w:val="00DF415F"/>
    <w:rsid w:val="00E0688F"/>
    <w:rsid w:val="00E21320"/>
    <w:rsid w:val="00E44E3B"/>
    <w:rsid w:val="00E47BB9"/>
    <w:rsid w:val="00EC7E93"/>
    <w:rsid w:val="00EC7FFB"/>
    <w:rsid w:val="00F22E22"/>
    <w:rsid w:val="00F6293D"/>
    <w:rsid w:val="00F72FE1"/>
    <w:rsid w:val="00F7662B"/>
    <w:rsid w:val="00F76E9A"/>
    <w:rsid w:val="00F83234"/>
    <w:rsid w:val="00F900FE"/>
    <w:rsid w:val="00FC5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627593"/>
  <w15:docId w15:val="{DBE24D6B-7E8A-408C-A7EE-CDB3A9DD5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7E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7E9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EC7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DF415F"/>
    <w:pPr>
      <w:spacing w:after="0" w:line="240" w:lineRule="auto"/>
    </w:pPr>
    <w:rPr>
      <w:rFonts w:ascii="Bookman Old Style" w:hAnsi="Bookman Old Style" w:cstheme="minorHAnsi"/>
      <w:sz w:val="26"/>
    </w:rPr>
  </w:style>
  <w:style w:type="paragraph" w:styleId="a7">
    <w:name w:val="List Paragraph"/>
    <w:aliases w:val="Number Bullets"/>
    <w:basedOn w:val="a"/>
    <w:link w:val="a8"/>
    <w:uiPriority w:val="99"/>
    <w:qFormat/>
    <w:rsid w:val="00DF415F"/>
    <w:pPr>
      <w:ind w:left="720"/>
      <w:contextualSpacing/>
    </w:pPr>
    <w:rPr>
      <w:rFonts w:ascii="Bookman Old Style" w:hAnsi="Bookman Old Style" w:cstheme="minorHAnsi"/>
      <w:sz w:val="26"/>
    </w:rPr>
  </w:style>
  <w:style w:type="paragraph" w:customStyle="1" w:styleId="Style5">
    <w:name w:val="Style5"/>
    <w:basedOn w:val="a"/>
    <w:uiPriority w:val="99"/>
    <w:rsid w:val="00DF415F"/>
    <w:pPr>
      <w:widowControl w:val="0"/>
      <w:autoSpaceDE w:val="0"/>
      <w:autoSpaceDN w:val="0"/>
      <w:adjustRightInd w:val="0"/>
      <w:spacing w:after="0" w:line="247" w:lineRule="exact"/>
      <w:jc w:val="righ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8">
    <w:name w:val="Абзац списка Знак"/>
    <w:aliases w:val="Number Bullets Знак"/>
    <w:link w:val="a7"/>
    <w:uiPriority w:val="99"/>
    <w:locked/>
    <w:rsid w:val="00DF415F"/>
    <w:rPr>
      <w:rFonts w:ascii="Bookman Old Style" w:hAnsi="Bookman Old Style" w:cstheme="minorHAnsi"/>
      <w:sz w:val="26"/>
    </w:rPr>
  </w:style>
  <w:style w:type="table" w:customStyle="1" w:styleId="2">
    <w:name w:val="Сетка таблицы2"/>
    <w:basedOn w:val="a1"/>
    <w:next w:val="a5"/>
    <w:uiPriority w:val="39"/>
    <w:rsid w:val="00DF415F"/>
    <w:pPr>
      <w:spacing w:after="0" w:line="240" w:lineRule="auto"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EC7F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C7FFB"/>
  </w:style>
  <w:style w:type="paragraph" w:styleId="ab">
    <w:name w:val="footer"/>
    <w:basedOn w:val="a"/>
    <w:link w:val="ac"/>
    <w:uiPriority w:val="99"/>
    <w:unhideWhenUsed/>
    <w:rsid w:val="00EC7F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C7F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30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273</Words>
  <Characters>1561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</dc:creator>
  <cp:lastModifiedBy>e.slynko</cp:lastModifiedBy>
  <cp:revision>8</cp:revision>
  <cp:lastPrinted>2023-05-09T13:26:00Z</cp:lastPrinted>
  <dcterms:created xsi:type="dcterms:W3CDTF">2023-07-10T09:58:00Z</dcterms:created>
  <dcterms:modified xsi:type="dcterms:W3CDTF">2023-07-10T12:00:00Z</dcterms:modified>
</cp:coreProperties>
</file>